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097F" w:rsidRPr="00901058" w:rsidRDefault="0016097F" w:rsidP="00901058">
      <w:pPr>
        <w:pStyle w:val="Standard"/>
        <w:jc w:val="both"/>
        <w:rPr>
          <w:rFonts w:cs="Times New Roman"/>
          <w:b/>
          <w:sz w:val="23"/>
          <w:szCs w:val="23"/>
        </w:rPr>
      </w:pPr>
      <w:r w:rsidRPr="00901058">
        <w:rPr>
          <w:rFonts w:eastAsia="Times New Roman" w:cs="Times New Roman"/>
          <w:b/>
          <w:sz w:val="23"/>
          <w:szCs w:val="23"/>
        </w:rPr>
        <w:t xml:space="preserve"> </w:t>
      </w:r>
    </w:p>
    <w:p w:rsidR="0016097F" w:rsidRDefault="0016097F" w:rsidP="00901058">
      <w:pPr>
        <w:pStyle w:val="Standard"/>
        <w:jc w:val="both"/>
        <w:rPr>
          <w:rFonts w:cs="Times New Roman"/>
          <w:b/>
          <w:sz w:val="23"/>
          <w:szCs w:val="23"/>
        </w:rPr>
      </w:pPr>
      <w:r w:rsidRPr="00901058">
        <w:rPr>
          <w:rFonts w:cs="Times New Roman"/>
          <w:b/>
          <w:sz w:val="23"/>
          <w:szCs w:val="23"/>
        </w:rPr>
        <w:t>COMUNE</w:t>
      </w:r>
      <w:r w:rsidRPr="00901058">
        <w:rPr>
          <w:rFonts w:eastAsia="Times New Roman" w:cs="Times New Roman"/>
          <w:b/>
          <w:sz w:val="23"/>
          <w:szCs w:val="23"/>
        </w:rPr>
        <w:t xml:space="preserve"> </w:t>
      </w:r>
      <w:proofErr w:type="spellStart"/>
      <w:r w:rsidRPr="00901058">
        <w:rPr>
          <w:rFonts w:cs="Times New Roman"/>
          <w:b/>
          <w:sz w:val="23"/>
          <w:szCs w:val="23"/>
        </w:rPr>
        <w:t>DI</w:t>
      </w:r>
      <w:proofErr w:type="spellEnd"/>
      <w:r w:rsidRPr="00901058">
        <w:rPr>
          <w:rFonts w:eastAsia="Times New Roman" w:cs="Times New Roman"/>
          <w:b/>
          <w:sz w:val="23"/>
          <w:szCs w:val="23"/>
        </w:rPr>
        <w:t xml:space="preserve"> </w:t>
      </w:r>
      <w:r w:rsidR="00614A14">
        <w:rPr>
          <w:rFonts w:cs="Times New Roman"/>
          <w:b/>
          <w:sz w:val="23"/>
          <w:szCs w:val="23"/>
        </w:rPr>
        <w:t>POZZUOLI</w:t>
      </w:r>
    </w:p>
    <w:p w:rsidR="00330125" w:rsidRPr="00901058" w:rsidRDefault="00330125" w:rsidP="00901058">
      <w:pPr>
        <w:pStyle w:val="Standard"/>
        <w:jc w:val="both"/>
        <w:rPr>
          <w:rFonts w:cs="Times New Roman"/>
          <w:sz w:val="23"/>
          <w:szCs w:val="23"/>
        </w:rPr>
      </w:pPr>
      <w:r>
        <w:rPr>
          <w:rFonts w:cs="Times New Roman"/>
          <w:b/>
          <w:sz w:val="23"/>
          <w:szCs w:val="23"/>
        </w:rPr>
        <w:t>Capofila dell’Ambito N12</w:t>
      </w:r>
    </w:p>
    <w:p w:rsidR="0016097F" w:rsidRPr="00901058" w:rsidRDefault="0016097F" w:rsidP="00901058">
      <w:pPr>
        <w:widowControl w:val="0"/>
        <w:spacing w:line="276" w:lineRule="auto"/>
        <w:ind w:left="851" w:hanging="851"/>
        <w:jc w:val="both"/>
        <w:rPr>
          <w:b/>
          <w:sz w:val="23"/>
          <w:szCs w:val="23"/>
        </w:rPr>
      </w:pPr>
    </w:p>
    <w:p w:rsidR="0016097F" w:rsidRPr="00901058" w:rsidRDefault="0016097F" w:rsidP="00901058">
      <w:pPr>
        <w:pStyle w:val="Standard"/>
        <w:jc w:val="both"/>
        <w:rPr>
          <w:rFonts w:cs="Times New Roman"/>
          <w:b/>
          <w:sz w:val="23"/>
          <w:szCs w:val="23"/>
        </w:rPr>
      </w:pPr>
    </w:p>
    <w:p w:rsidR="0016097F" w:rsidRPr="00901058" w:rsidRDefault="0016097F" w:rsidP="00901058">
      <w:pPr>
        <w:jc w:val="both"/>
        <w:rPr>
          <w:b/>
          <w:sz w:val="23"/>
          <w:szCs w:val="23"/>
        </w:rPr>
      </w:pPr>
      <w:r w:rsidRPr="00901058">
        <w:rPr>
          <w:b/>
          <w:bCs/>
          <w:sz w:val="23"/>
          <w:szCs w:val="23"/>
        </w:rPr>
        <w:t xml:space="preserve">Manifestazione di interesse ai fini della partecipazione alla selezione prevista dall'Avviso Pubblico </w:t>
      </w:r>
      <w:proofErr w:type="spellStart"/>
      <w:r w:rsidRPr="00901058">
        <w:rPr>
          <w:b/>
          <w:bCs/>
          <w:sz w:val="23"/>
          <w:szCs w:val="23"/>
        </w:rPr>
        <w:t>S.V.O.L.T.E.</w:t>
      </w:r>
      <w:proofErr w:type="spellEnd"/>
      <w:r w:rsidRPr="00901058">
        <w:rPr>
          <w:b/>
          <w:bCs/>
          <w:sz w:val="23"/>
          <w:szCs w:val="23"/>
        </w:rPr>
        <w:t xml:space="preserve"> Obiettivo Specifico 7, Azione 9.2.3, </w:t>
      </w:r>
      <w:proofErr w:type="spellStart"/>
      <w:r w:rsidRPr="00901058">
        <w:rPr>
          <w:b/>
          <w:bCs/>
          <w:sz w:val="23"/>
          <w:szCs w:val="23"/>
        </w:rPr>
        <w:t>P.O.R.</w:t>
      </w:r>
      <w:proofErr w:type="spellEnd"/>
      <w:r w:rsidRPr="00901058">
        <w:rPr>
          <w:b/>
          <w:bCs/>
          <w:sz w:val="23"/>
          <w:szCs w:val="23"/>
        </w:rPr>
        <w:t xml:space="preserve"> Campania FSE 2014-2020, pubb</w:t>
      </w:r>
      <w:r w:rsidR="00901058">
        <w:rPr>
          <w:b/>
          <w:bCs/>
          <w:sz w:val="23"/>
          <w:szCs w:val="23"/>
        </w:rPr>
        <w:t xml:space="preserve">licato dalla Regione Campania, Decreto Dirigenziale n. </w:t>
      </w:r>
      <w:r w:rsidR="00726BCD">
        <w:rPr>
          <w:b/>
          <w:bCs/>
          <w:sz w:val="23"/>
          <w:szCs w:val="23"/>
        </w:rPr>
        <w:t xml:space="preserve">104 </w:t>
      </w:r>
      <w:r w:rsidR="00901058">
        <w:rPr>
          <w:b/>
          <w:bCs/>
          <w:sz w:val="23"/>
          <w:szCs w:val="23"/>
        </w:rPr>
        <w:t>del 9/</w:t>
      </w:r>
      <w:r w:rsidRPr="00901058">
        <w:rPr>
          <w:b/>
          <w:bCs/>
          <w:sz w:val="23"/>
          <w:szCs w:val="23"/>
        </w:rPr>
        <w:t>8/20</w:t>
      </w:r>
      <w:r w:rsidR="00901058">
        <w:rPr>
          <w:b/>
          <w:bCs/>
          <w:sz w:val="23"/>
          <w:szCs w:val="23"/>
        </w:rPr>
        <w:t>17, pubblicato sul BURC del 14/</w:t>
      </w:r>
      <w:r w:rsidRPr="00901058">
        <w:rPr>
          <w:b/>
          <w:bCs/>
          <w:sz w:val="23"/>
          <w:szCs w:val="23"/>
        </w:rPr>
        <w:t>8/2017.</w:t>
      </w:r>
    </w:p>
    <w:p w:rsidR="0016097F" w:rsidRPr="00901058" w:rsidRDefault="0016097F" w:rsidP="00901058">
      <w:pPr>
        <w:pStyle w:val="Standard"/>
        <w:jc w:val="both"/>
        <w:rPr>
          <w:rFonts w:cs="Times New Roman"/>
          <w:bCs/>
          <w:sz w:val="23"/>
          <w:szCs w:val="23"/>
        </w:rPr>
      </w:pPr>
      <w:r w:rsidRPr="00901058">
        <w:rPr>
          <w:rFonts w:eastAsia="Times New Roman" w:cs="Times New Roman"/>
          <w:bCs/>
          <w:sz w:val="23"/>
          <w:szCs w:val="23"/>
        </w:rPr>
        <w:t xml:space="preserve"> </w:t>
      </w:r>
    </w:p>
    <w:p w:rsidR="00901058" w:rsidRDefault="0016097F" w:rsidP="00901058">
      <w:pPr>
        <w:pStyle w:val="Standard"/>
        <w:jc w:val="both"/>
        <w:rPr>
          <w:rFonts w:eastAsia="Times New Roman" w:cs="Times New Roman"/>
          <w:bCs/>
          <w:sz w:val="23"/>
          <w:szCs w:val="23"/>
        </w:rPr>
      </w:pPr>
      <w:r w:rsidRPr="00901058">
        <w:rPr>
          <w:rFonts w:cs="Times New Roman"/>
          <w:bCs/>
          <w:sz w:val="23"/>
          <w:szCs w:val="23"/>
        </w:rPr>
        <w:t>La/Il</w:t>
      </w:r>
      <w:r w:rsidRPr="00901058">
        <w:rPr>
          <w:rFonts w:eastAsia="Times New Roman" w:cs="Times New Roman"/>
          <w:bCs/>
          <w:sz w:val="23"/>
          <w:szCs w:val="23"/>
        </w:rPr>
        <w:t xml:space="preserve">  </w:t>
      </w:r>
      <w:r w:rsidRPr="00901058">
        <w:rPr>
          <w:rFonts w:cs="Times New Roman"/>
          <w:bCs/>
          <w:sz w:val="23"/>
          <w:szCs w:val="23"/>
        </w:rPr>
        <w:t>sottoscritta/o</w:t>
      </w:r>
      <w:r w:rsidRPr="00901058">
        <w:rPr>
          <w:rFonts w:eastAsia="Times New Roman" w:cs="Times New Roman"/>
          <w:bCs/>
          <w:sz w:val="23"/>
          <w:szCs w:val="23"/>
        </w:rPr>
        <w:t xml:space="preserve"> </w:t>
      </w:r>
    </w:p>
    <w:p w:rsidR="0016097F" w:rsidRPr="00901058" w:rsidRDefault="0016097F" w:rsidP="00901058">
      <w:pPr>
        <w:pStyle w:val="Standard"/>
        <w:jc w:val="both"/>
        <w:rPr>
          <w:rFonts w:eastAsia="Verdana" w:cs="Times New Roman"/>
          <w:bCs/>
          <w:sz w:val="23"/>
          <w:szCs w:val="23"/>
        </w:rPr>
      </w:pPr>
      <w:r w:rsidRPr="00901058">
        <w:rPr>
          <w:rFonts w:cs="Times New Roman"/>
          <w:bCs/>
          <w:sz w:val="23"/>
          <w:szCs w:val="23"/>
        </w:rPr>
        <w:t>NOME____________________COGNOME__________________________________</w:t>
      </w:r>
    </w:p>
    <w:p w:rsidR="0016097F" w:rsidRPr="00901058" w:rsidRDefault="0016097F" w:rsidP="00901058">
      <w:pPr>
        <w:jc w:val="both"/>
        <w:rPr>
          <w:bCs/>
          <w:sz w:val="23"/>
          <w:szCs w:val="23"/>
        </w:rPr>
      </w:pPr>
      <w:r w:rsidRPr="00901058">
        <w:rPr>
          <w:rFonts w:eastAsia="Verdana"/>
          <w:bCs/>
          <w:sz w:val="23"/>
          <w:szCs w:val="23"/>
        </w:rPr>
        <w:t>nella</w:t>
      </w:r>
      <w:r w:rsidRPr="00901058">
        <w:rPr>
          <w:bCs/>
          <w:sz w:val="23"/>
          <w:szCs w:val="23"/>
        </w:rPr>
        <w:t xml:space="preserve"> qualità di legale rappresentante di __________________________________________________</w:t>
      </w:r>
    </w:p>
    <w:p w:rsidR="0016097F" w:rsidRPr="00901058" w:rsidRDefault="0016097F" w:rsidP="00901058">
      <w:pPr>
        <w:jc w:val="both"/>
        <w:rPr>
          <w:bCs/>
          <w:sz w:val="23"/>
          <w:szCs w:val="23"/>
        </w:rPr>
      </w:pPr>
      <w:r w:rsidRPr="00901058">
        <w:rPr>
          <w:bCs/>
          <w:sz w:val="23"/>
          <w:szCs w:val="23"/>
        </w:rPr>
        <w:t xml:space="preserve">Natura </w:t>
      </w:r>
      <w:r w:rsidRPr="00901058">
        <w:rPr>
          <w:bCs/>
          <w:color w:val="000000"/>
          <w:sz w:val="23"/>
          <w:szCs w:val="23"/>
        </w:rPr>
        <w:t>Giuridica:____________________________________________________________________</w:t>
      </w:r>
    </w:p>
    <w:p w:rsidR="0016097F" w:rsidRPr="00901058" w:rsidRDefault="0016097F" w:rsidP="00901058">
      <w:pPr>
        <w:jc w:val="both"/>
        <w:rPr>
          <w:bCs/>
          <w:sz w:val="23"/>
          <w:szCs w:val="23"/>
        </w:rPr>
      </w:pPr>
      <w:r w:rsidRPr="00901058">
        <w:rPr>
          <w:bCs/>
          <w:sz w:val="23"/>
          <w:szCs w:val="23"/>
        </w:rPr>
        <w:t>Codice fiscale/</w:t>
      </w:r>
      <w:proofErr w:type="spellStart"/>
      <w:r w:rsidRPr="00901058">
        <w:rPr>
          <w:bCs/>
          <w:sz w:val="23"/>
          <w:szCs w:val="23"/>
        </w:rPr>
        <w:t>P.IVA</w:t>
      </w:r>
      <w:proofErr w:type="spellEnd"/>
      <w:r w:rsidRPr="00901058">
        <w:rPr>
          <w:bCs/>
          <w:sz w:val="23"/>
          <w:szCs w:val="23"/>
        </w:rPr>
        <w:t xml:space="preserve"> __________________________________________________</w:t>
      </w:r>
      <w:r w:rsidR="00901058">
        <w:rPr>
          <w:bCs/>
          <w:sz w:val="23"/>
          <w:szCs w:val="23"/>
        </w:rPr>
        <w:t>________________</w:t>
      </w:r>
    </w:p>
    <w:p w:rsidR="0016097F" w:rsidRPr="00901058" w:rsidRDefault="0016097F" w:rsidP="00901058">
      <w:pPr>
        <w:jc w:val="both"/>
        <w:rPr>
          <w:bCs/>
          <w:sz w:val="23"/>
          <w:szCs w:val="23"/>
        </w:rPr>
      </w:pPr>
      <w:r w:rsidRPr="00901058">
        <w:rPr>
          <w:bCs/>
          <w:sz w:val="23"/>
          <w:szCs w:val="23"/>
        </w:rPr>
        <w:t>Sede legale:</w:t>
      </w:r>
      <w:r w:rsidR="00901058">
        <w:rPr>
          <w:bCs/>
          <w:sz w:val="23"/>
          <w:szCs w:val="23"/>
        </w:rPr>
        <w:t xml:space="preserve"> </w:t>
      </w:r>
      <w:r w:rsidRPr="00901058">
        <w:rPr>
          <w:bCs/>
          <w:sz w:val="23"/>
          <w:szCs w:val="23"/>
        </w:rPr>
        <w:t>________________________________________________________________________</w:t>
      </w:r>
    </w:p>
    <w:p w:rsidR="0016097F" w:rsidRPr="00901058" w:rsidRDefault="0016097F" w:rsidP="00901058">
      <w:pPr>
        <w:jc w:val="both"/>
        <w:rPr>
          <w:bCs/>
          <w:sz w:val="23"/>
          <w:szCs w:val="23"/>
        </w:rPr>
      </w:pPr>
      <w:r w:rsidRPr="00901058">
        <w:rPr>
          <w:bCs/>
          <w:sz w:val="23"/>
          <w:szCs w:val="23"/>
        </w:rPr>
        <w:t>Indirizzo __________________________________________________________________________</w:t>
      </w:r>
    </w:p>
    <w:p w:rsidR="0016097F" w:rsidRPr="00901058" w:rsidRDefault="0016097F" w:rsidP="00901058">
      <w:pPr>
        <w:jc w:val="both"/>
        <w:rPr>
          <w:bCs/>
          <w:sz w:val="23"/>
          <w:szCs w:val="23"/>
        </w:rPr>
      </w:pPr>
      <w:r w:rsidRPr="00901058">
        <w:rPr>
          <w:bCs/>
          <w:sz w:val="23"/>
          <w:szCs w:val="23"/>
        </w:rPr>
        <w:t>Tel ._____________ Cell.______________Fax____________</w:t>
      </w:r>
    </w:p>
    <w:p w:rsidR="0016097F" w:rsidRPr="00901058" w:rsidRDefault="0016097F" w:rsidP="00901058">
      <w:pPr>
        <w:jc w:val="both"/>
        <w:rPr>
          <w:bCs/>
          <w:sz w:val="23"/>
          <w:szCs w:val="23"/>
        </w:rPr>
      </w:pPr>
      <w:r w:rsidRPr="00901058">
        <w:rPr>
          <w:bCs/>
          <w:sz w:val="23"/>
          <w:szCs w:val="23"/>
        </w:rPr>
        <w:t>Sede Operativa:</w:t>
      </w:r>
      <w:r w:rsidR="00901058">
        <w:rPr>
          <w:bCs/>
          <w:sz w:val="23"/>
          <w:szCs w:val="23"/>
        </w:rPr>
        <w:t xml:space="preserve"> </w:t>
      </w:r>
      <w:r w:rsidRPr="00901058">
        <w:rPr>
          <w:bCs/>
          <w:sz w:val="23"/>
          <w:szCs w:val="23"/>
        </w:rPr>
        <w:t>____________________________________________________________________</w:t>
      </w:r>
    </w:p>
    <w:p w:rsidR="0016097F" w:rsidRPr="00901058" w:rsidRDefault="0016097F" w:rsidP="00901058">
      <w:pPr>
        <w:jc w:val="both"/>
        <w:rPr>
          <w:bCs/>
          <w:sz w:val="23"/>
          <w:szCs w:val="23"/>
        </w:rPr>
      </w:pPr>
      <w:r w:rsidRPr="00901058">
        <w:rPr>
          <w:bCs/>
          <w:sz w:val="23"/>
          <w:szCs w:val="23"/>
        </w:rPr>
        <w:t>Indirizzo __________________________________________________________________________</w:t>
      </w:r>
    </w:p>
    <w:p w:rsidR="0016097F" w:rsidRPr="00901058" w:rsidRDefault="0016097F" w:rsidP="00901058">
      <w:pPr>
        <w:jc w:val="both"/>
        <w:rPr>
          <w:bCs/>
          <w:sz w:val="23"/>
          <w:szCs w:val="23"/>
        </w:rPr>
      </w:pPr>
      <w:r w:rsidRPr="00901058">
        <w:rPr>
          <w:bCs/>
          <w:sz w:val="23"/>
          <w:szCs w:val="23"/>
        </w:rPr>
        <w:t xml:space="preserve">Tel ._____________ Cell.______________Fax____________ </w:t>
      </w:r>
    </w:p>
    <w:p w:rsidR="0016097F" w:rsidRPr="00901058" w:rsidRDefault="0016097F" w:rsidP="00901058">
      <w:pPr>
        <w:jc w:val="both"/>
        <w:rPr>
          <w:bCs/>
          <w:sz w:val="23"/>
          <w:szCs w:val="23"/>
        </w:rPr>
      </w:pPr>
      <w:r w:rsidRPr="00901058">
        <w:rPr>
          <w:bCs/>
          <w:sz w:val="23"/>
          <w:szCs w:val="23"/>
        </w:rPr>
        <w:t>E-mail _________________________</w:t>
      </w:r>
    </w:p>
    <w:p w:rsidR="0016097F" w:rsidRPr="00901058" w:rsidRDefault="0016097F" w:rsidP="00901058">
      <w:pPr>
        <w:jc w:val="both"/>
        <w:rPr>
          <w:bCs/>
          <w:color w:val="0000FF"/>
          <w:sz w:val="23"/>
          <w:szCs w:val="23"/>
        </w:rPr>
      </w:pPr>
      <w:r w:rsidRPr="00901058">
        <w:rPr>
          <w:bCs/>
          <w:sz w:val="23"/>
          <w:szCs w:val="23"/>
        </w:rPr>
        <w:t>PEC _______________________</w:t>
      </w:r>
    </w:p>
    <w:p w:rsidR="0016097F" w:rsidRPr="00901058" w:rsidRDefault="0016097F" w:rsidP="00901058">
      <w:pPr>
        <w:ind w:firstLine="180"/>
        <w:jc w:val="both"/>
        <w:rPr>
          <w:bCs/>
          <w:color w:val="0000FF"/>
          <w:sz w:val="23"/>
          <w:szCs w:val="23"/>
        </w:rPr>
      </w:pPr>
    </w:p>
    <w:p w:rsidR="0016097F" w:rsidRPr="00901058" w:rsidRDefault="0016097F" w:rsidP="00614A14">
      <w:pPr>
        <w:jc w:val="both"/>
        <w:rPr>
          <w:sz w:val="23"/>
          <w:szCs w:val="23"/>
        </w:rPr>
      </w:pPr>
      <w:r w:rsidRPr="00901058">
        <w:rPr>
          <w:sz w:val="23"/>
          <w:szCs w:val="23"/>
        </w:rPr>
        <w:t xml:space="preserve">manifesta il suo interesse a candidarsi come partner del Comune di </w:t>
      </w:r>
      <w:r w:rsidR="00614A14">
        <w:rPr>
          <w:sz w:val="23"/>
          <w:szCs w:val="23"/>
        </w:rPr>
        <w:t>Pozzuoli per la presentazione della</w:t>
      </w:r>
      <w:r w:rsidRPr="00901058">
        <w:rPr>
          <w:sz w:val="23"/>
          <w:szCs w:val="23"/>
        </w:rPr>
        <w:t xml:space="preserve"> proposta progettuale alla selezione prevista dall'Avviso Pubblico </w:t>
      </w:r>
      <w:proofErr w:type="spellStart"/>
      <w:r w:rsidRPr="00901058">
        <w:rPr>
          <w:sz w:val="23"/>
          <w:szCs w:val="23"/>
        </w:rPr>
        <w:t>S.V.O.L.T.E.</w:t>
      </w:r>
      <w:proofErr w:type="spellEnd"/>
      <w:r w:rsidRPr="00901058">
        <w:rPr>
          <w:sz w:val="23"/>
          <w:szCs w:val="23"/>
        </w:rPr>
        <w:t xml:space="preserve"> - Obiettivo Specifico 7, Azione 9.2.3, </w:t>
      </w:r>
      <w:proofErr w:type="spellStart"/>
      <w:r w:rsidRPr="00901058">
        <w:rPr>
          <w:sz w:val="23"/>
          <w:szCs w:val="23"/>
        </w:rPr>
        <w:t>P.O.R.</w:t>
      </w:r>
      <w:proofErr w:type="spellEnd"/>
      <w:r w:rsidRPr="00901058">
        <w:rPr>
          <w:sz w:val="23"/>
          <w:szCs w:val="23"/>
        </w:rPr>
        <w:t xml:space="preserve"> Campania FSE 2014-2020, pubblicato dalla Regione Campania con Decreto Dirigenziale n. </w:t>
      </w:r>
      <w:r w:rsidR="00726BCD">
        <w:rPr>
          <w:sz w:val="23"/>
          <w:szCs w:val="23"/>
        </w:rPr>
        <w:t>104 del 9/</w:t>
      </w:r>
      <w:r w:rsidRPr="00901058">
        <w:rPr>
          <w:sz w:val="23"/>
          <w:szCs w:val="23"/>
        </w:rPr>
        <w:t>8/20</w:t>
      </w:r>
      <w:r w:rsidR="00726BCD">
        <w:rPr>
          <w:sz w:val="23"/>
          <w:szCs w:val="23"/>
        </w:rPr>
        <w:t>17, pubblicato sul BURC del 14/8/2017</w:t>
      </w:r>
      <w:r w:rsidRPr="00901058">
        <w:rPr>
          <w:sz w:val="23"/>
          <w:szCs w:val="23"/>
        </w:rPr>
        <w:t>, per le seguenti Linee di intervento progettuali</w:t>
      </w:r>
      <w:r w:rsidR="00614A14">
        <w:rPr>
          <w:sz w:val="23"/>
          <w:szCs w:val="23"/>
        </w:rPr>
        <w:t>.</w:t>
      </w:r>
      <w:r w:rsidRPr="00901058">
        <w:rPr>
          <w:sz w:val="23"/>
          <w:szCs w:val="23"/>
        </w:rPr>
        <w:t xml:space="preserve"> </w:t>
      </w:r>
    </w:p>
    <w:p w:rsidR="0016097F" w:rsidRPr="00901058" w:rsidRDefault="0016097F" w:rsidP="00901058">
      <w:pPr>
        <w:ind w:right="9"/>
        <w:jc w:val="both"/>
        <w:rPr>
          <w:sz w:val="23"/>
          <w:szCs w:val="23"/>
        </w:rPr>
      </w:pPr>
    </w:p>
    <w:p w:rsidR="0016097F" w:rsidRDefault="0016097F" w:rsidP="00901058">
      <w:pPr>
        <w:ind w:right="9"/>
        <w:jc w:val="both"/>
        <w:rPr>
          <w:sz w:val="23"/>
          <w:szCs w:val="23"/>
        </w:rPr>
      </w:pPr>
      <w:r w:rsidRPr="003C7FB7">
        <w:rPr>
          <w:bCs/>
          <w:sz w:val="23"/>
          <w:szCs w:val="23"/>
        </w:rPr>
        <w:t>A tal fine</w:t>
      </w:r>
      <w:r w:rsidRPr="00901058">
        <w:rPr>
          <w:b/>
          <w:bCs/>
          <w:sz w:val="23"/>
          <w:szCs w:val="23"/>
        </w:rPr>
        <w:t xml:space="preserve"> dichiara </w:t>
      </w:r>
      <w:r w:rsidRPr="00901058">
        <w:rPr>
          <w:sz w:val="23"/>
          <w:szCs w:val="23"/>
        </w:rPr>
        <w:t>di es</w:t>
      </w:r>
      <w:r w:rsidR="00726BCD">
        <w:rPr>
          <w:sz w:val="23"/>
          <w:szCs w:val="23"/>
        </w:rPr>
        <w:t xml:space="preserve">sere disponibile a costituirsi </w:t>
      </w:r>
      <w:r w:rsidRPr="00901058">
        <w:rPr>
          <w:sz w:val="23"/>
          <w:szCs w:val="23"/>
        </w:rPr>
        <w:t>formalmente in ATS, mediante scrittura privata autenticata ai sensi dell’art</w:t>
      </w:r>
      <w:r w:rsidR="00726BCD">
        <w:rPr>
          <w:sz w:val="23"/>
          <w:szCs w:val="23"/>
        </w:rPr>
        <w:t>.</w:t>
      </w:r>
      <w:r w:rsidRPr="00901058">
        <w:rPr>
          <w:sz w:val="23"/>
          <w:szCs w:val="23"/>
        </w:rPr>
        <w:t xml:space="preserve"> 48 del D</w:t>
      </w:r>
      <w:r w:rsidR="00726BCD">
        <w:rPr>
          <w:sz w:val="23"/>
          <w:szCs w:val="23"/>
        </w:rPr>
        <w:t xml:space="preserve">. </w:t>
      </w:r>
      <w:proofErr w:type="spellStart"/>
      <w:r w:rsidR="00726BCD">
        <w:rPr>
          <w:sz w:val="23"/>
          <w:szCs w:val="23"/>
        </w:rPr>
        <w:t>Lgs</w:t>
      </w:r>
      <w:proofErr w:type="spellEnd"/>
      <w:r w:rsidR="00726BCD">
        <w:rPr>
          <w:sz w:val="23"/>
          <w:szCs w:val="23"/>
        </w:rPr>
        <w:t>.</w:t>
      </w:r>
      <w:r w:rsidRPr="00901058">
        <w:rPr>
          <w:sz w:val="23"/>
          <w:szCs w:val="23"/>
        </w:rPr>
        <w:t xml:space="preserve"> n. 50 del 18 aprile 2016, prima della sottoscrizione dell’a</w:t>
      </w:r>
      <w:r w:rsidR="00726BCD">
        <w:rPr>
          <w:sz w:val="23"/>
          <w:szCs w:val="23"/>
        </w:rPr>
        <w:t xml:space="preserve">tto di concessione, </w:t>
      </w:r>
      <w:r w:rsidRPr="00901058">
        <w:rPr>
          <w:sz w:val="23"/>
          <w:szCs w:val="23"/>
        </w:rPr>
        <w:t>in caso di ammissione a finanziamento della proposta progettuale, secondo quanto disciplinato all’art.</w:t>
      </w:r>
      <w:r w:rsidR="00726BCD">
        <w:rPr>
          <w:sz w:val="23"/>
          <w:szCs w:val="23"/>
        </w:rPr>
        <w:t xml:space="preserve"> </w:t>
      </w:r>
      <w:r w:rsidRPr="00901058">
        <w:rPr>
          <w:sz w:val="23"/>
          <w:szCs w:val="23"/>
        </w:rPr>
        <w:t xml:space="preserve">3 dell’Avviso </w:t>
      </w:r>
      <w:proofErr w:type="spellStart"/>
      <w:r w:rsidRPr="00901058">
        <w:rPr>
          <w:sz w:val="23"/>
          <w:szCs w:val="23"/>
        </w:rPr>
        <w:t>S.V.O.L.T.E.</w:t>
      </w:r>
      <w:proofErr w:type="spellEnd"/>
      <w:r w:rsidRPr="00901058">
        <w:rPr>
          <w:sz w:val="23"/>
          <w:szCs w:val="23"/>
        </w:rPr>
        <w:t xml:space="preserve"> Obiettivo Specifico 7, Azione 9.2.3, </w:t>
      </w:r>
      <w:proofErr w:type="spellStart"/>
      <w:r w:rsidRPr="00901058">
        <w:rPr>
          <w:sz w:val="23"/>
          <w:szCs w:val="23"/>
        </w:rPr>
        <w:t>P.O.R.</w:t>
      </w:r>
      <w:proofErr w:type="spellEnd"/>
      <w:r w:rsidRPr="00901058">
        <w:rPr>
          <w:sz w:val="23"/>
          <w:szCs w:val="23"/>
        </w:rPr>
        <w:t xml:space="preserve"> Campania FSE 2014-2020, pubb</w:t>
      </w:r>
      <w:r w:rsidR="00726BCD">
        <w:rPr>
          <w:sz w:val="23"/>
          <w:szCs w:val="23"/>
        </w:rPr>
        <w:t xml:space="preserve">licato dalla Regione Campania, </w:t>
      </w:r>
      <w:r w:rsidRPr="00901058">
        <w:rPr>
          <w:sz w:val="23"/>
          <w:szCs w:val="23"/>
        </w:rPr>
        <w:t xml:space="preserve">Decreto Dirigenziale n. </w:t>
      </w:r>
      <w:r w:rsidR="00726BCD">
        <w:rPr>
          <w:sz w:val="23"/>
          <w:szCs w:val="23"/>
        </w:rPr>
        <w:t>104 del 9/</w:t>
      </w:r>
      <w:r w:rsidRPr="00901058">
        <w:rPr>
          <w:sz w:val="23"/>
          <w:szCs w:val="23"/>
        </w:rPr>
        <w:t>8/20</w:t>
      </w:r>
      <w:r w:rsidR="00726BCD">
        <w:rPr>
          <w:sz w:val="23"/>
          <w:szCs w:val="23"/>
        </w:rPr>
        <w:t>17, pubblicato sul BURC del 14/8/2017.</w:t>
      </w:r>
    </w:p>
    <w:p w:rsidR="00726BCD" w:rsidRPr="00901058" w:rsidRDefault="00726BCD" w:rsidP="00901058">
      <w:pPr>
        <w:ind w:right="9"/>
        <w:jc w:val="both"/>
        <w:rPr>
          <w:sz w:val="23"/>
          <w:szCs w:val="23"/>
        </w:rPr>
      </w:pPr>
    </w:p>
    <w:p w:rsidR="0016097F" w:rsidRPr="00901058" w:rsidRDefault="0016097F" w:rsidP="00901058">
      <w:pPr>
        <w:jc w:val="both"/>
        <w:rPr>
          <w:rFonts w:eastAsia="Arial"/>
          <w:b/>
          <w:bCs/>
          <w:sz w:val="23"/>
          <w:szCs w:val="23"/>
        </w:rPr>
      </w:pPr>
      <w:r w:rsidRPr="00901058">
        <w:rPr>
          <w:sz w:val="23"/>
          <w:szCs w:val="23"/>
        </w:rPr>
        <w:t xml:space="preserve">Inoltre, ai sensi degli artt. 46 e 47 del D.P.R. 445/2000, e </w:t>
      </w:r>
      <w:r w:rsidRPr="00901058">
        <w:rPr>
          <w:rFonts w:eastAsia="Arial"/>
          <w:sz w:val="23"/>
          <w:szCs w:val="23"/>
        </w:rPr>
        <w:t>consapevole</w:t>
      </w:r>
      <w:r w:rsidRPr="00901058">
        <w:rPr>
          <w:sz w:val="23"/>
          <w:szCs w:val="23"/>
        </w:rPr>
        <w:t xml:space="preserve"> </w:t>
      </w:r>
    </w:p>
    <w:p w:rsidR="0016097F" w:rsidRPr="00726BCD" w:rsidRDefault="0016097F" w:rsidP="00901058">
      <w:pPr>
        <w:numPr>
          <w:ilvl w:val="0"/>
          <w:numId w:val="1"/>
        </w:numPr>
        <w:jc w:val="both"/>
        <w:rPr>
          <w:rFonts w:eastAsia="Arial"/>
          <w:bCs/>
          <w:sz w:val="23"/>
          <w:szCs w:val="23"/>
        </w:rPr>
      </w:pPr>
      <w:r w:rsidRPr="00726BCD">
        <w:rPr>
          <w:rFonts w:eastAsia="Arial"/>
          <w:bCs/>
          <w:sz w:val="23"/>
          <w:szCs w:val="23"/>
        </w:rPr>
        <w:t>delle</w:t>
      </w:r>
      <w:r w:rsidRPr="00726BCD">
        <w:rPr>
          <w:bCs/>
          <w:sz w:val="23"/>
          <w:szCs w:val="23"/>
        </w:rPr>
        <w:t xml:space="preserve"> responsabilità e delle sanzioni penali previste dall</w:t>
      </w:r>
      <w:r w:rsidR="00726BCD">
        <w:rPr>
          <w:bCs/>
          <w:sz w:val="23"/>
          <w:szCs w:val="23"/>
        </w:rPr>
        <w:t>’</w:t>
      </w:r>
      <w:r w:rsidRPr="00726BCD">
        <w:rPr>
          <w:bCs/>
          <w:sz w:val="23"/>
          <w:szCs w:val="23"/>
        </w:rPr>
        <w:t>art. 76 del D.P.R. 445/2000 per le false attestazioni e le dichiarazioni mendaci;</w:t>
      </w:r>
    </w:p>
    <w:p w:rsidR="0016097F" w:rsidRPr="00726BCD" w:rsidRDefault="0016097F" w:rsidP="00901058">
      <w:pPr>
        <w:numPr>
          <w:ilvl w:val="0"/>
          <w:numId w:val="1"/>
        </w:numPr>
        <w:jc w:val="both"/>
        <w:rPr>
          <w:rFonts w:eastAsia="Arial"/>
          <w:bCs/>
          <w:sz w:val="23"/>
          <w:szCs w:val="23"/>
        </w:rPr>
      </w:pPr>
      <w:r w:rsidRPr="00726BCD">
        <w:rPr>
          <w:rFonts w:eastAsia="Arial"/>
          <w:bCs/>
          <w:sz w:val="23"/>
          <w:szCs w:val="23"/>
        </w:rPr>
        <w:t>della</w:t>
      </w:r>
      <w:r w:rsidRPr="00726BCD">
        <w:rPr>
          <w:bCs/>
          <w:sz w:val="23"/>
          <w:szCs w:val="23"/>
        </w:rPr>
        <w:t xml:space="preserve"> perdita dei benefici conseguenti dal provvedimento emanato sulla base di dichiarazioni non veritiere, ai sensi dell</w:t>
      </w:r>
      <w:r w:rsidR="00726BCD">
        <w:rPr>
          <w:bCs/>
          <w:sz w:val="23"/>
          <w:szCs w:val="23"/>
        </w:rPr>
        <w:t>’</w:t>
      </w:r>
      <w:r w:rsidRPr="00726BCD">
        <w:rPr>
          <w:bCs/>
          <w:sz w:val="23"/>
          <w:szCs w:val="23"/>
        </w:rPr>
        <w:t>art. 75 del D.P.R. 445/2000;</w:t>
      </w:r>
    </w:p>
    <w:p w:rsidR="0016097F" w:rsidRPr="00726BCD" w:rsidRDefault="0016097F" w:rsidP="00901058">
      <w:pPr>
        <w:numPr>
          <w:ilvl w:val="0"/>
          <w:numId w:val="1"/>
        </w:numPr>
        <w:jc w:val="both"/>
        <w:rPr>
          <w:sz w:val="23"/>
          <w:szCs w:val="23"/>
        </w:rPr>
      </w:pPr>
      <w:r w:rsidRPr="00726BCD">
        <w:rPr>
          <w:rFonts w:eastAsia="Arial"/>
          <w:bCs/>
          <w:sz w:val="23"/>
          <w:szCs w:val="23"/>
        </w:rPr>
        <w:t>dell</w:t>
      </w:r>
      <w:r w:rsidR="00726BCD">
        <w:rPr>
          <w:rFonts w:eastAsia="Arial"/>
          <w:bCs/>
          <w:sz w:val="23"/>
          <w:szCs w:val="23"/>
        </w:rPr>
        <w:t>’</w:t>
      </w:r>
      <w:r w:rsidRPr="00726BCD">
        <w:rPr>
          <w:rFonts w:eastAsia="Arial"/>
          <w:bCs/>
          <w:sz w:val="23"/>
          <w:szCs w:val="23"/>
        </w:rPr>
        <w:t>effettuazione,</w:t>
      </w:r>
      <w:r w:rsidRPr="00726BCD">
        <w:rPr>
          <w:bCs/>
          <w:sz w:val="23"/>
          <w:szCs w:val="23"/>
        </w:rPr>
        <w:t xml:space="preserve"> da parte dell</w:t>
      </w:r>
      <w:r w:rsidR="00726BCD">
        <w:rPr>
          <w:bCs/>
          <w:sz w:val="23"/>
          <w:szCs w:val="23"/>
        </w:rPr>
        <w:t>’</w:t>
      </w:r>
      <w:r w:rsidRPr="00726BCD">
        <w:rPr>
          <w:bCs/>
          <w:sz w:val="23"/>
          <w:szCs w:val="23"/>
        </w:rPr>
        <w:t>ente ricevente l</w:t>
      </w:r>
      <w:r w:rsidR="00726BCD">
        <w:rPr>
          <w:bCs/>
          <w:sz w:val="23"/>
          <w:szCs w:val="23"/>
        </w:rPr>
        <w:t>’</w:t>
      </w:r>
      <w:r w:rsidRPr="00726BCD">
        <w:rPr>
          <w:bCs/>
          <w:sz w:val="23"/>
          <w:szCs w:val="23"/>
        </w:rPr>
        <w:t>autocertificazione, di controlli sulla veridicità di quanto dichiarato, ai sensi dell'art. 71 del D.P.R. 445/2000;</w:t>
      </w:r>
    </w:p>
    <w:p w:rsidR="0016097F" w:rsidRPr="00901058" w:rsidRDefault="0016097F" w:rsidP="00901058">
      <w:pPr>
        <w:jc w:val="both"/>
        <w:rPr>
          <w:sz w:val="23"/>
          <w:szCs w:val="23"/>
        </w:rPr>
      </w:pPr>
    </w:p>
    <w:p w:rsidR="0016097F" w:rsidRPr="00901058" w:rsidRDefault="0016097F" w:rsidP="00726BCD">
      <w:pPr>
        <w:jc w:val="both"/>
        <w:rPr>
          <w:bCs/>
          <w:sz w:val="23"/>
          <w:szCs w:val="23"/>
        </w:rPr>
      </w:pPr>
      <w:r w:rsidRPr="00901058">
        <w:rPr>
          <w:rFonts w:eastAsia="Arial"/>
          <w:b/>
          <w:bCs/>
          <w:sz w:val="23"/>
          <w:szCs w:val="23"/>
          <w:u w:val="single"/>
        </w:rPr>
        <w:t>DICHIARA</w:t>
      </w:r>
      <w:r w:rsidRPr="00901058">
        <w:rPr>
          <w:b/>
          <w:bCs/>
          <w:sz w:val="23"/>
          <w:szCs w:val="23"/>
          <w:u w:val="single"/>
        </w:rPr>
        <w:t xml:space="preserve"> SOTTO LA PROPRIA PERSONALE RESPONSABILITÀ</w:t>
      </w:r>
      <w:r w:rsidR="00726BCD">
        <w:rPr>
          <w:b/>
          <w:bCs/>
          <w:sz w:val="23"/>
          <w:szCs w:val="23"/>
          <w:u w:val="single"/>
        </w:rPr>
        <w:t>:</w:t>
      </w:r>
    </w:p>
    <w:p w:rsidR="0016097F" w:rsidRPr="00901058" w:rsidRDefault="0016097F" w:rsidP="00901058">
      <w:pPr>
        <w:numPr>
          <w:ilvl w:val="0"/>
          <w:numId w:val="2"/>
        </w:numPr>
        <w:jc w:val="both"/>
        <w:rPr>
          <w:bCs/>
          <w:sz w:val="23"/>
          <w:szCs w:val="23"/>
        </w:rPr>
      </w:pPr>
      <w:r w:rsidRPr="00901058">
        <w:rPr>
          <w:bCs/>
          <w:sz w:val="23"/>
          <w:szCs w:val="23"/>
        </w:rPr>
        <w:t>di non avere a proprio carico procedimenti ostativi alla stipula dei contratti con la P.A.;</w:t>
      </w:r>
    </w:p>
    <w:p w:rsidR="0016097F" w:rsidRPr="00901058" w:rsidRDefault="0016097F" w:rsidP="00901058">
      <w:pPr>
        <w:numPr>
          <w:ilvl w:val="0"/>
          <w:numId w:val="2"/>
        </w:numPr>
        <w:jc w:val="both"/>
        <w:rPr>
          <w:bCs/>
          <w:sz w:val="23"/>
          <w:szCs w:val="23"/>
        </w:rPr>
      </w:pPr>
      <w:r w:rsidRPr="00901058">
        <w:rPr>
          <w:bCs/>
          <w:sz w:val="23"/>
          <w:szCs w:val="23"/>
        </w:rPr>
        <w:t>in relazione agli obblighi</w:t>
      </w:r>
      <w:r w:rsidR="00726BCD">
        <w:rPr>
          <w:bCs/>
          <w:sz w:val="23"/>
          <w:szCs w:val="23"/>
        </w:rPr>
        <w:t xml:space="preserve"> tributari del Comune di </w:t>
      </w:r>
      <w:r w:rsidR="00614A14">
        <w:rPr>
          <w:bCs/>
          <w:sz w:val="23"/>
          <w:szCs w:val="23"/>
        </w:rPr>
        <w:t>Pozzuoli</w:t>
      </w:r>
      <w:r w:rsidR="00E940B1">
        <w:rPr>
          <w:bCs/>
          <w:sz w:val="23"/>
          <w:szCs w:val="23"/>
        </w:rPr>
        <w:t>:</w:t>
      </w:r>
      <w:r w:rsidR="00726BCD">
        <w:rPr>
          <w:bCs/>
          <w:sz w:val="23"/>
          <w:szCs w:val="23"/>
        </w:rPr>
        <w:t xml:space="preserve"> </w:t>
      </w:r>
    </w:p>
    <w:p w:rsidR="0016097F" w:rsidRPr="00901058" w:rsidRDefault="0016097F" w:rsidP="00901058">
      <w:pPr>
        <w:jc w:val="both"/>
        <w:rPr>
          <w:bCs/>
          <w:sz w:val="23"/>
          <w:szCs w:val="23"/>
        </w:rPr>
      </w:pPr>
      <w:r w:rsidRPr="00901058">
        <w:rPr>
          <w:bCs/>
          <w:sz w:val="23"/>
          <w:szCs w:val="23"/>
        </w:rPr>
        <w:t xml:space="preserve">- di essere adempiente; </w:t>
      </w:r>
    </w:p>
    <w:p w:rsidR="0016097F" w:rsidRPr="00901058" w:rsidRDefault="0016097F" w:rsidP="00901058">
      <w:pPr>
        <w:jc w:val="both"/>
        <w:rPr>
          <w:bCs/>
          <w:sz w:val="23"/>
          <w:szCs w:val="23"/>
        </w:rPr>
      </w:pPr>
      <w:r w:rsidRPr="00901058">
        <w:rPr>
          <w:bCs/>
          <w:sz w:val="23"/>
          <w:szCs w:val="23"/>
        </w:rPr>
        <w:t>- di non essere adempiente (</w:t>
      </w:r>
      <w:r w:rsidRPr="00901058">
        <w:rPr>
          <w:bCs/>
          <w:i/>
          <w:iCs/>
          <w:sz w:val="23"/>
          <w:szCs w:val="23"/>
        </w:rPr>
        <w:t>nel caso,</w:t>
      </w:r>
      <w:r w:rsidRPr="00901058">
        <w:rPr>
          <w:bCs/>
          <w:sz w:val="23"/>
          <w:szCs w:val="23"/>
        </w:rPr>
        <w:t xml:space="preserve"> </w:t>
      </w:r>
      <w:r w:rsidR="00E940B1">
        <w:rPr>
          <w:bCs/>
          <w:i/>
          <w:iCs/>
          <w:sz w:val="23"/>
          <w:szCs w:val="23"/>
        </w:rPr>
        <w:t xml:space="preserve">indicare i motivi: </w:t>
      </w:r>
      <w:r w:rsidRPr="00901058">
        <w:rPr>
          <w:bCs/>
          <w:i/>
          <w:iCs/>
          <w:sz w:val="23"/>
          <w:szCs w:val="23"/>
        </w:rPr>
        <w:t xml:space="preserve"> </w:t>
      </w:r>
      <w:r w:rsidRPr="00901058">
        <w:rPr>
          <w:bCs/>
          <w:sz w:val="23"/>
          <w:szCs w:val="23"/>
        </w:rPr>
        <w:t xml:space="preserve"> ___________________________ );</w:t>
      </w:r>
    </w:p>
    <w:p w:rsidR="0016097F" w:rsidRPr="00901058" w:rsidRDefault="0016097F" w:rsidP="00901058">
      <w:pPr>
        <w:numPr>
          <w:ilvl w:val="0"/>
          <w:numId w:val="2"/>
        </w:numPr>
        <w:jc w:val="both"/>
        <w:rPr>
          <w:bCs/>
          <w:sz w:val="23"/>
          <w:szCs w:val="23"/>
        </w:rPr>
      </w:pPr>
      <w:r w:rsidRPr="00901058">
        <w:rPr>
          <w:bCs/>
          <w:sz w:val="23"/>
          <w:szCs w:val="23"/>
        </w:rPr>
        <w:t xml:space="preserve">che a proprio carico non sussistono le cause di divieto, di decadenza o di sospensione di cui all'art. 67 del </w:t>
      </w:r>
      <w:proofErr w:type="spellStart"/>
      <w:r w:rsidRPr="00901058">
        <w:rPr>
          <w:bCs/>
          <w:sz w:val="23"/>
          <w:szCs w:val="23"/>
        </w:rPr>
        <w:t>D.Lgs.</w:t>
      </w:r>
      <w:proofErr w:type="spellEnd"/>
      <w:r w:rsidRPr="00901058">
        <w:rPr>
          <w:bCs/>
          <w:sz w:val="23"/>
          <w:szCs w:val="23"/>
        </w:rPr>
        <w:t xml:space="preserve"> 6 settembre 2011 n. 159 (</w:t>
      </w:r>
      <w:r w:rsidRPr="00901058">
        <w:rPr>
          <w:bCs/>
          <w:i/>
          <w:iCs/>
          <w:sz w:val="23"/>
          <w:szCs w:val="23"/>
        </w:rPr>
        <w:t>Codice delle leggi antimafia e delle misure di prevenzione, nonché nuove disposizioni in materia di documentazione antimafia, a norma degli artt. 1 e 2 della Legge 13 agosto 2010 n. 136</w:t>
      </w:r>
      <w:r w:rsidRPr="00901058">
        <w:rPr>
          <w:bCs/>
          <w:sz w:val="23"/>
          <w:szCs w:val="23"/>
        </w:rPr>
        <w:t xml:space="preserve">), da ultimo modificato e integrato dal </w:t>
      </w:r>
      <w:proofErr w:type="spellStart"/>
      <w:r w:rsidRPr="00901058">
        <w:rPr>
          <w:bCs/>
          <w:sz w:val="23"/>
          <w:szCs w:val="23"/>
        </w:rPr>
        <w:t>D.Lgs.</w:t>
      </w:r>
      <w:proofErr w:type="spellEnd"/>
      <w:r w:rsidRPr="00901058">
        <w:rPr>
          <w:bCs/>
          <w:sz w:val="23"/>
          <w:szCs w:val="23"/>
        </w:rPr>
        <w:t xml:space="preserve"> 15 </w:t>
      </w:r>
      <w:r w:rsidRPr="00901058">
        <w:rPr>
          <w:bCs/>
          <w:sz w:val="23"/>
          <w:szCs w:val="23"/>
        </w:rPr>
        <w:lastRenderedPageBreak/>
        <w:t>novembre 2012 n. 218 (</w:t>
      </w:r>
      <w:r w:rsidRPr="00901058">
        <w:rPr>
          <w:bCs/>
          <w:i/>
          <w:iCs/>
          <w:sz w:val="23"/>
          <w:szCs w:val="23"/>
        </w:rPr>
        <w:t xml:space="preserve">Disposizioni integrative e correttive al </w:t>
      </w:r>
      <w:proofErr w:type="spellStart"/>
      <w:r w:rsidRPr="00901058">
        <w:rPr>
          <w:bCs/>
          <w:i/>
          <w:iCs/>
          <w:sz w:val="23"/>
          <w:szCs w:val="23"/>
        </w:rPr>
        <w:t>D.Lgs.</w:t>
      </w:r>
      <w:proofErr w:type="spellEnd"/>
      <w:r w:rsidRPr="00901058">
        <w:rPr>
          <w:bCs/>
          <w:i/>
          <w:iCs/>
          <w:sz w:val="23"/>
          <w:szCs w:val="23"/>
        </w:rPr>
        <w:t xml:space="preserve"> 6 settembre 2011 n. 159, recante Codice delle leggi antimafia e delle Misure di prevenzione, nonché nuove disposizioni in materia di documentazione antimafia a norma</w:t>
      </w:r>
      <w:r w:rsidR="00E940B1">
        <w:rPr>
          <w:bCs/>
          <w:i/>
          <w:iCs/>
          <w:sz w:val="23"/>
          <w:szCs w:val="23"/>
        </w:rPr>
        <w:t xml:space="preserve"> degli artt. 1 e 2 </w:t>
      </w:r>
      <w:r w:rsidRPr="00901058">
        <w:rPr>
          <w:bCs/>
          <w:i/>
          <w:iCs/>
          <w:sz w:val="23"/>
          <w:szCs w:val="23"/>
        </w:rPr>
        <w:t>della Legge 13 agosto 2010 n.</w:t>
      </w:r>
      <w:r w:rsidR="00E940B1">
        <w:rPr>
          <w:bCs/>
          <w:i/>
          <w:iCs/>
          <w:sz w:val="23"/>
          <w:szCs w:val="23"/>
        </w:rPr>
        <w:t xml:space="preserve"> </w:t>
      </w:r>
      <w:r w:rsidRPr="00901058">
        <w:rPr>
          <w:bCs/>
          <w:i/>
          <w:iCs/>
          <w:sz w:val="23"/>
          <w:szCs w:val="23"/>
        </w:rPr>
        <w:t>136</w:t>
      </w:r>
      <w:r w:rsidRPr="00901058">
        <w:rPr>
          <w:bCs/>
          <w:sz w:val="23"/>
          <w:szCs w:val="23"/>
        </w:rPr>
        <w:t>);</w:t>
      </w:r>
    </w:p>
    <w:p w:rsidR="0016097F" w:rsidRPr="00901058" w:rsidRDefault="0016097F" w:rsidP="00901058">
      <w:pPr>
        <w:numPr>
          <w:ilvl w:val="0"/>
          <w:numId w:val="2"/>
        </w:numPr>
        <w:jc w:val="both"/>
        <w:rPr>
          <w:bCs/>
          <w:sz w:val="23"/>
          <w:szCs w:val="23"/>
        </w:rPr>
      </w:pPr>
      <w:r w:rsidRPr="00901058">
        <w:rPr>
          <w:bCs/>
          <w:sz w:val="23"/>
          <w:szCs w:val="23"/>
        </w:rPr>
        <w:t>di non aver riportato condanne penali e di non essere destinatario di provvedimenti di prevenzione, decisioni civili e provvedimenti amministrativi iscritti nel casellario giudiziale ai sensi della vigente normativa (</w:t>
      </w:r>
      <w:r w:rsidRPr="00901058">
        <w:rPr>
          <w:bCs/>
          <w:i/>
          <w:iCs/>
          <w:sz w:val="23"/>
          <w:szCs w:val="23"/>
        </w:rPr>
        <w:t>in caso contrario, indicare quali: ______________________</w:t>
      </w:r>
      <w:r w:rsidRPr="00901058">
        <w:rPr>
          <w:bCs/>
          <w:sz w:val="23"/>
          <w:szCs w:val="23"/>
        </w:rPr>
        <w:t>);</w:t>
      </w:r>
    </w:p>
    <w:p w:rsidR="0016097F" w:rsidRPr="00901058" w:rsidRDefault="0016097F" w:rsidP="00901058">
      <w:pPr>
        <w:numPr>
          <w:ilvl w:val="0"/>
          <w:numId w:val="2"/>
        </w:numPr>
        <w:jc w:val="both"/>
        <w:rPr>
          <w:bCs/>
          <w:sz w:val="23"/>
          <w:szCs w:val="23"/>
        </w:rPr>
      </w:pPr>
      <w:r w:rsidRPr="00901058">
        <w:rPr>
          <w:bCs/>
          <w:sz w:val="23"/>
          <w:szCs w:val="23"/>
        </w:rPr>
        <w:t xml:space="preserve">di essere a conoscenza e di rispettare tutte le norme contenute nel “Protocollo di Legalità” sottoscritto dal </w:t>
      </w:r>
      <w:r w:rsidRPr="002B0316">
        <w:rPr>
          <w:bCs/>
          <w:sz w:val="23"/>
          <w:szCs w:val="23"/>
        </w:rPr>
        <w:t xml:space="preserve">Comune di </w:t>
      </w:r>
      <w:r w:rsidR="00614A14" w:rsidRPr="002B0316">
        <w:rPr>
          <w:bCs/>
          <w:sz w:val="23"/>
          <w:szCs w:val="23"/>
        </w:rPr>
        <w:t>Pozzuoli</w:t>
      </w:r>
      <w:r w:rsidRPr="002B0316">
        <w:rPr>
          <w:bCs/>
          <w:sz w:val="23"/>
          <w:szCs w:val="23"/>
        </w:rPr>
        <w:t xml:space="preserve"> e dalla Prefettura di Napoli</w:t>
      </w:r>
      <w:r w:rsidR="002B0316">
        <w:rPr>
          <w:bCs/>
          <w:sz w:val="23"/>
          <w:szCs w:val="23"/>
        </w:rPr>
        <w:t xml:space="preserve">; </w:t>
      </w:r>
    </w:p>
    <w:p w:rsidR="0016097F" w:rsidRPr="00901058" w:rsidRDefault="0016097F" w:rsidP="00901058">
      <w:pPr>
        <w:numPr>
          <w:ilvl w:val="0"/>
          <w:numId w:val="2"/>
        </w:numPr>
        <w:jc w:val="both"/>
        <w:rPr>
          <w:bCs/>
          <w:sz w:val="23"/>
          <w:szCs w:val="23"/>
        </w:rPr>
      </w:pPr>
      <w:r w:rsidRPr="00901058">
        <w:rPr>
          <w:bCs/>
          <w:sz w:val="23"/>
          <w:szCs w:val="23"/>
        </w:rPr>
        <w:t xml:space="preserve">di non aver concluso contratti di lavoro subordinato o autonomo e comunque di non aver attribuito incarichi a dipendenti di codesta Amministrazione Comunale, anche non più in servizio, che negli ultimi tre anni abbiano esercitato </w:t>
      </w:r>
      <w:r w:rsidR="002B0316">
        <w:rPr>
          <w:bCs/>
          <w:sz w:val="23"/>
          <w:szCs w:val="23"/>
        </w:rPr>
        <w:t xml:space="preserve">poteri istruttori, autorizzativi </w:t>
      </w:r>
      <w:r w:rsidRPr="00901058">
        <w:rPr>
          <w:bCs/>
          <w:sz w:val="23"/>
          <w:szCs w:val="23"/>
        </w:rPr>
        <w:t>o negoziali per conto della Amministrazione Comunale in procedimenti in cui la controparte sia stata interessata e impegnarsi, e di non conferire tali incarichi per l’intera durata del contratto;</w:t>
      </w:r>
    </w:p>
    <w:p w:rsidR="0016097F" w:rsidRPr="00901058" w:rsidRDefault="0016097F" w:rsidP="00901058">
      <w:pPr>
        <w:numPr>
          <w:ilvl w:val="0"/>
          <w:numId w:val="2"/>
        </w:numPr>
        <w:jc w:val="both"/>
        <w:rPr>
          <w:sz w:val="23"/>
          <w:szCs w:val="23"/>
        </w:rPr>
      </w:pPr>
      <w:r w:rsidRPr="00901058">
        <w:rPr>
          <w:bCs/>
          <w:sz w:val="23"/>
          <w:szCs w:val="23"/>
        </w:rPr>
        <w:t xml:space="preserve">di accettare senza alcuna riserva tutte le disposizioni contenute nell’Avviso Pubblico </w:t>
      </w:r>
      <w:proofErr w:type="spellStart"/>
      <w:r w:rsidRPr="00901058">
        <w:rPr>
          <w:bCs/>
          <w:sz w:val="23"/>
          <w:szCs w:val="23"/>
        </w:rPr>
        <w:t>S.V.O.L.T.E.</w:t>
      </w:r>
      <w:proofErr w:type="spellEnd"/>
      <w:r w:rsidRPr="00901058">
        <w:rPr>
          <w:bCs/>
          <w:sz w:val="23"/>
          <w:szCs w:val="23"/>
        </w:rPr>
        <w:t xml:space="preserve"> Obiettivo Specifico 7, Azione 9.2.3, </w:t>
      </w:r>
      <w:proofErr w:type="spellStart"/>
      <w:r w:rsidRPr="00901058">
        <w:rPr>
          <w:bCs/>
          <w:sz w:val="23"/>
          <w:szCs w:val="23"/>
        </w:rPr>
        <w:t>P.O.R.</w:t>
      </w:r>
      <w:proofErr w:type="spellEnd"/>
      <w:r w:rsidRPr="00901058">
        <w:rPr>
          <w:bCs/>
          <w:sz w:val="23"/>
          <w:szCs w:val="23"/>
        </w:rPr>
        <w:t xml:space="preserve"> Campania FSE 2014-2020, pubb</w:t>
      </w:r>
      <w:r w:rsidR="00825DB4">
        <w:rPr>
          <w:bCs/>
          <w:sz w:val="23"/>
          <w:szCs w:val="23"/>
        </w:rPr>
        <w:t xml:space="preserve">licato dalla Regione Campania, </w:t>
      </w:r>
      <w:r w:rsidRPr="00901058">
        <w:rPr>
          <w:bCs/>
          <w:sz w:val="23"/>
          <w:szCs w:val="23"/>
        </w:rPr>
        <w:t xml:space="preserve">Decreto Dirigenziale n. </w:t>
      </w:r>
      <w:r w:rsidR="00825DB4">
        <w:rPr>
          <w:bCs/>
          <w:sz w:val="23"/>
          <w:szCs w:val="23"/>
        </w:rPr>
        <w:t>104 del 9/</w:t>
      </w:r>
      <w:r w:rsidRPr="00901058">
        <w:rPr>
          <w:bCs/>
          <w:sz w:val="23"/>
          <w:szCs w:val="23"/>
        </w:rPr>
        <w:t>8/20</w:t>
      </w:r>
      <w:r w:rsidR="00825DB4">
        <w:rPr>
          <w:bCs/>
          <w:sz w:val="23"/>
          <w:szCs w:val="23"/>
        </w:rPr>
        <w:t>17, pubblicato sul BURC del 14/</w:t>
      </w:r>
      <w:r w:rsidRPr="00901058">
        <w:rPr>
          <w:bCs/>
          <w:sz w:val="23"/>
          <w:szCs w:val="23"/>
        </w:rPr>
        <w:t>8/2017;</w:t>
      </w:r>
    </w:p>
    <w:p w:rsidR="0016097F" w:rsidRPr="00901058" w:rsidRDefault="0016097F" w:rsidP="00901058">
      <w:pPr>
        <w:pStyle w:val="Testonotaapidipagina"/>
        <w:widowControl w:val="0"/>
        <w:numPr>
          <w:ilvl w:val="0"/>
          <w:numId w:val="2"/>
        </w:numPr>
        <w:tabs>
          <w:tab w:val="left" w:leader="underscore" w:pos="0"/>
          <w:tab w:val="left" w:pos="9356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901058">
        <w:rPr>
          <w:rFonts w:ascii="Times New Roman" w:hAnsi="Times New Roman" w:cs="Times New Roman"/>
          <w:sz w:val="23"/>
          <w:szCs w:val="23"/>
        </w:rPr>
        <w:t>di possedere il requisito dell’accreditamento</w:t>
      </w:r>
      <w:r w:rsidR="005643E5">
        <w:rPr>
          <w:rFonts w:ascii="Times New Roman" w:hAnsi="Times New Roman" w:cs="Times New Roman"/>
          <w:sz w:val="23"/>
          <w:szCs w:val="23"/>
        </w:rPr>
        <w:t xml:space="preserve"> definitivo</w:t>
      </w:r>
      <w:r w:rsidRPr="00901058">
        <w:rPr>
          <w:rFonts w:ascii="Times New Roman" w:hAnsi="Times New Roman" w:cs="Times New Roman"/>
          <w:sz w:val="23"/>
          <w:szCs w:val="23"/>
        </w:rPr>
        <w:t xml:space="preserve"> per la formazione rivolta alle utenze speciali in Regione Campania, ai sensi della DGR n. 242/2013, alla data di presentazione della presente domanda, nel rispetto di q</w:t>
      </w:r>
      <w:r w:rsidR="002B0316">
        <w:rPr>
          <w:rFonts w:ascii="Times New Roman" w:hAnsi="Times New Roman" w:cs="Times New Roman"/>
          <w:sz w:val="23"/>
          <w:szCs w:val="23"/>
        </w:rPr>
        <w:t>uanto stabilito dall’art. 3, c.</w:t>
      </w:r>
      <w:r w:rsidRPr="00901058">
        <w:rPr>
          <w:rFonts w:ascii="Times New Roman" w:hAnsi="Times New Roman" w:cs="Times New Roman"/>
          <w:sz w:val="23"/>
          <w:szCs w:val="23"/>
        </w:rPr>
        <w:t xml:space="preserve"> 2, lettera d) del Regolamento </w:t>
      </w:r>
      <w:r w:rsidR="002B0316">
        <w:rPr>
          <w:rFonts w:ascii="Times New Roman" w:hAnsi="Times New Roman" w:cs="Times New Roman"/>
          <w:sz w:val="23"/>
          <w:szCs w:val="23"/>
        </w:rPr>
        <w:t xml:space="preserve">Regionale n. 7/2013 e </w:t>
      </w:r>
      <w:proofErr w:type="spellStart"/>
      <w:r w:rsidR="002B0316">
        <w:rPr>
          <w:rFonts w:ascii="Times New Roman" w:hAnsi="Times New Roman" w:cs="Times New Roman"/>
          <w:sz w:val="23"/>
          <w:szCs w:val="23"/>
        </w:rPr>
        <w:t>ss.mm.ii</w:t>
      </w:r>
      <w:proofErr w:type="spellEnd"/>
      <w:r w:rsidR="002B0316">
        <w:rPr>
          <w:rFonts w:ascii="Times New Roman" w:hAnsi="Times New Roman" w:cs="Times New Roman"/>
          <w:sz w:val="23"/>
          <w:szCs w:val="23"/>
        </w:rPr>
        <w:t>;</w:t>
      </w:r>
    </w:p>
    <w:p w:rsidR="0016097F" w:rsidRPr="00901058" w:rsidRDefault="0016097F" w:rsidP="00901058">
      <w:pPr>
        <w:pStyle w:val="Testonotaapidipagina"/>
        <w:widowControl w:val="0"/>
        <w:numPr>
          <w:ilvl w:val="0"/>
          <w:numId w:val="2"/>
        </w:numPr>
        <w:tabs>
          <w:tab w:val="left" w:leader="underscore" w:pos="0"/>
          <w:tab w:val="left" w:pos="9356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901058">
        <w:rPr>
          <w:rFonts w:ascii="Times New Roman" w:hAnsi="Times New Roman" w:cs="Times New Roman"/>
          <w:sz w:val="23"/>
          <w:szCs w:val="23"/>
        </w:rPr>
        <w:t xml:space="preserve">di essere/di non essere il soggetto gestore in forma singola di un Centro Antiviolenza finanziato dalla Regione Campania, attraverso il decreto dirigenziale n. 25 del 17 gennaio 2014 (ai sensi della </w:t>
      </w:r>
      <w:proofErr w:type="spellStart"/>
      <w:r w:rsidRPr="00901058">
        <w:rPr>
          <w:rFonts w:ascii="Times New Roman" w:hAnsi="Times New Roman" w:cs="Times New Roman"/>
          <w:sz w:val="23"/>
          <w:szCs w:val="23"/>
        </w:rPr>
        <w:t>L.R.</w:t>
      </w:r>
      <w:proofErr w:type="spellEnd"/>
      <w:r w:rsidRPr="00901058">
        <w:rPr>
          <w:rFonts w:ascii="Times New Roman" w:hAnsi="Times New Roman" w:cs="Times New Roman"/>
          <w:sz w:val="23"/>
          <w:szCs w:val="23"/>
        </w:rPr>
        <w:t xml:space="preserve"> 2/2011 e del Catalogo regionale dei servizi, di cui al Regolamento di esecuzione della legge regionale 23 ottobre 2007, n. 11)</w:t>
      </w:r>
      <w:r w:rsidR="00825DB4">
        <w:rPr>
          <w:rFonts w:ascii="Times New Roman" w:hAnsi="Times New Roman" w:cs="Times New Roman"/>
          <w:sz w:val="23"/>
          <w:szCs w:val="23"/>
        </w:rPr>
        <w:t>, con sede in (</w:t>
      </w:r>
      <w:r w:rsidR="00825DB4" w:rsidRPr="003C7FB7">
        <w:rPr>
          <w:rFonts w:ascii="Times New Roman" w:hAnsi="Times New Roman" w:cs="Times New Roman"/>
          <w:i/>
          <w:sz w:val="23"/>
          <w:szCs w:val="23"/>
        </w:rPr>
        <w:t>indicare città e</w:t>
      </w:r>
      <w:r w:rsidRPr="003C7FB7">
        <w:rPr>
          <w:rFonts w:ascii="Times New Roman" w:hAnsi="Times New Roman" w:cs="Times New Roman"/>
          <w:i/>
          <w:sz w:val="23"/>
          <w:szCs w:val="23"/>
        </w:rPr>
        <w:t xml:space="preserve"> indirizzo</w:t>
      </w:r>
      <w:r w:rsidR="00754394">
        <w:rPr>
          <w:rFonts w:ascii="Times New Roman" w:hAnsi="Times New Roman" w:cs="Times New Roman"/>
          <w:sz w:val="23"/>
          <w:szCs w:val="23"/>
        </w:rPr>
        <w:t>);</w:t>
      </w:r>
    </w:p>
    <w:p w:rsidR="0016097F" w:rsidRPr="00901058" w:rsidRDefault="0016097F" w:rsidP="00901058">
      <w:pPr>
        <w:widowControl w:val="0"/>
        <w:numPr>
          <w:ilvl w:val="0"/>
          <w:numId w:val="2"/>
        </w:numPr>
        <w:tabs>
          <w:tab w:val="left" w:leader="underscore" w:pos="0"/>
          <w:tab w:val="left" w:pos="9356"/>
        </w:tabs>
        <w:jc w:val="both"/>
        <w:rPr>
          <w:sz w:val="23"/>
          <w:szCs w:val="23"/>
        </w:rPr>
      </w:pPr>
      <w:r w:rsidRPr="00901058">
        <w:rPr>
          <w:sz w:val="23"/>
          <w:szCs w:val="23"/>
        </w:rPr>
        <w:t xml:space="preserve">di essere/di non essere il capofila del raggruppamento già costituito gestore di un Centro Antiviolenza finanziato dalla Regione Campania, attraverso il decreto dirigenziale n. 25 del 17 gennaio 2014 (ai sensi della </w:t>
      </w:r>
      <w:proofErr w:type="spellStart"/>
      <w:r w:rsidRPr="00901058">
        <w:rPr>
          <w:sz w:val="23"/>
          <w:szCs w:val="23"/>
        </w:rPr>
        <w:t>L.R.</w:t>
      </w:r>
      <w:proofErr w:type="spellEnd"/>
      <w:r w:rsidRPr="00901058">
        <w:rPr>
          <w:sz w:val="23"/>
          <w:szCs w:val="23"/>
        </w:rPr>
        <w:t xml:space="preserve"> 2/2011 e del Catalogo regionale dei servizi, di cui al Regolamento di esecuzione della legge regionale 23 ottobre 2007, n. 11), con sede in (</w:t>
      </w:r>
      <w:r w:rsidR="00825DB4">
        <w:rPr>
          <w:i/>
          <w:sz w:val="23"/>
          <w:szCs w:val="23"/>
        </w:rPr>
        <w:t>indicare città e</w:t>
      </w:r>
      <w:r w:rsidRPr="00825DB4">
        <w:rPr>
          <w:i/>
          <w:sz w:val="23"/>
          <w:szCs w:val="23"/>
        </w:rPr>
        <w:t xml:space="preserve"> indirizzo</w:t>
      </w:r>
      <w:r w:rsidR="00754394">
        <w:rPr>
          <w:sz w:val="23"/>
          <w:szCs w:val="23"/>
        </w:rPr>
        <w:t>);</w:t>
      </w:r>
    </w:p>
    <w:p w:rsidR="0016097F" w:rsidRPr="00901058" w:rsidRDefault="0016097F" w:rsidP="00901058">
      <w:pPr>
        <w:widowControl w:val="0"/>
        <w:numPr>
          <w:ilvl w:val="0"/>
          <w:numId w:val="2"/>
        </w:numPr>
        <w:tabs>
          <w:tab w:val="left" w:leader="underscore" w:pos="0"/>
          <w:tab w:val="left" w:pos="9356"/>
        </w:tabs>
        <w:jc w:val="both"/>
        <w:rPr>
          <w:sz w:val="23"/>
          <w:szCs w:val="23"/>
        </w:rPr>
      </w:pPr>
      <w:r w:rsidRPr="00901058">
        <w:rPr>
          <w:sz w:val="23"/>
          <w:szCs w:val="23"/>
        </w:rPr>
        <w:t xml:space="preserve">di essere/ di non essere il partner del raggruppamento già costituito gestore di un Centro Antiviolenza finanziato dalla Regione Campania, attraverso il decreto dirigenziale n. 25 del 17 gennaio 2014 (ai sensi della </w:t>
      </w:r>
      <w:proofErr w:type="spellStart"/>
      <w:r w:rsidRPr="00901058">
        <w:rPr>
          <w:sz w:val="23"/>
          <w:szCs w:val="23"/>
        </w:rPr>
        <w:t>L.R.</w:t>
      </w:r>
      <w:proofErr w:type="spellEnd"/>
      <w:r w:rsidRPr="00901058">
        <w:rPr>
          <w:sz w:val="23"/>
          <w:szCs w:val="23"/>
        </w:rPr>
        <w:t xml:space="preserve"> 2/2011 e del Catalogo regionale dei servizi, di cui al Regolamento di esecuzione della legge regionale 23 ottobre 2007, n. 11), con sede in (</w:t>
      </w:r>
      <w:r w:rsidR="003C7FB7">
        <w:rPr>
          <w:i/>
          <w:sz w:val="23"/>
          <w:szCs w:val="23"/>
        </w:rPr>
        <w:t>indicare città e</w:t>
      </w:r>
      <w:r w:rsidRPr="003C7FB7">
        <w:rPr>
          <w:i/>
          <w:sz w:val="23"/>
          <w:szCs w:val="23"/>
        </w:rPr>
        <w:t xml:space="preserve"> indirizzo</w:t>
      </w:r>
      <w:r w:rsidR="00754394">
        <w:rPr>
          <w:sz w:val="23"/>
          <w:szCs w:val="23"/>
        </w:rPr>
        <w:t>);</w:t>
      </w:r>
    </w:p>
    <w:p w:rsidR="0016097F" w:rsidRPr="00901058" w:rsidRDefault="0016097F" w:rsidP="00901058">
      <w:pPr>
        <w:widowControl w:val="0"/>
        <w:numPr>
          <w:ilvl w:val="0"/>
          <w:numId w:val="2"/>
        </w:numPr>
        <w:tabs>
          <w:tab w:val="left" w:leader="underscore" w:pos="0"/>
          <w:tab w:val="left" w:pos="9356"/>
        </w:tabs>
        <w:jc w:val="both"/>
        <w:rPr>
          <w:sz w:val="23"/>
          <w:szCs w:val="23"/>
        </w:rPr>
      </w:pPr>
      <w:r w:rsidRPr="00901058">
        <w:rPr>
          <w:sz w:val="23"/>
          <w:szCs w:val="23"/>
        </w:rPr>
        <w:t xml:space="preserve">ai sensi e per gli effetti degli articoli 46 e 47 del D.P.R. n. 445/2000 e con la espressa consapevolezza di quanto prescritto dagli articoli 75 e 76 del medesimo D.P.R., rispettivamente sulle conseguenze civili e penali a cui </w:t>
      </w:r>
      <w:r w:rsidR="00754394">
        <w:rPr>
          <w:sz w:val="23"/>
          <w:szCs w:val="23"/>
        </w:rPr>
        <w:t xml:space="preserve">si </w:t>
      </w:r>
      <w:r w:rsidRPr="00901058">
        <w:rPr>
          <w:sz w:val="23"/>
          <w:szCs w:val="23"/>
        </w:rPr>
        <w:t xml:space="preserve">può andare incontro in caso di dichiarazione mendaci, in caso di approvazione della proposta progettuale presentata a seguito dell’Avviso Pubblico in oggetto e maturata in seguito all’eventuale selezione alla fase di </w:t>
      </w:r>
      <w:proofErr w:type="spellStart"/>
      <w:r w:rsidRPr="00901058">
        <w:rPr>
          <w:sz w:val="23"/>
          <w:szCs w:val="23"/>
        </w:rPr>
        <w:t>co-progettazione</w:t>
      </w:r>
      <w:proofErr w:type="spellEnd"/>
      <w:r w:rsidRPr="00901058">
        <w:rPr>
          <w:sz w:val="23"/>
          <w:szCs w:val="23"/>
        </w:rPr>
        <w:t xml:space="preserve"> della proposta progettuale presentata</w:t>
      </w:r>
      <w:r w:rsidR="00754394">
        <w:rPr>
          <w:sz w:val="23"/>
          <w:szCs w:val="23"/>
        </w:rPr>
        <w:t xml:space="preserve">, </w:t>
      </w:r>
      <w:r w:rsidRPr="00901058">
        <w:rPr>
          <w:sz w:val="23"/>
          <w:szCs w:val="23"/>
        </w:rPr>
        <w:t>di costituirsi  formalmente in ATS, mediante scrittura privata autenticata ai sensi dell’art</w:t>
      </w:r>
      <w:r w:rsidR="003C7FB7">
        <w:rPr>
          <w:sz w:val="23"/>
          <w:szCs w:val="23"/>
        </w:rPr>
        <w:t>.</w:t>
      </w:r>
      <w:r w:rsidRPr="00901058">
        <w:rPr>
          <w:sz w:val="23"/>
          <w:szCs w:val="23"/>
        </w:rPr>
        <w:t xml:space="preserve"> 48 del </w:t>
      </w:r>
      <w:proofErr w:type="spellStart"/>
      <w:r w:rsidRPr="00901058">
        <w:rPr>
          <w:sz w:val="23"/>
          <w:szCs w:val="23"/>
        </w:rPr>
        <w:t>D</w:t>
      </w:r>
      <w:r w:rsidR="003C7FB7">
        <w:rPr>
          <w:sz w:val="23"/>
          <w:szCs w:val="23"/>
        </w:rPr>
        <w:t>.Lgs.</w:t>
      </w:r>
      <w:proofErr w:type="spellEnd"/>
      <w:r w:rsidRPr="00901058">
        <w:rPr>
          <w:sz w:val="23"/>
          <w:szCs w:val="23"/>
        </w:rPr>
        <w:t xml:space="preserve"> n. 50 del 18 aprile 2016, prima della sottoscrizione dell’atto di concessione, secondo quanto disciplinato all’art.</w:t>
      </w:r>
      <w:r w:rsidR="003C7FB7">
        <w:rPr>
          <w:sz w:val="23"/>
          <w:szCs w:val="23"/>
        </w:rPr>
        <w:t xml:space="preserve"> </w:t>
      </w:r>
      <w:r w:rsidRPr="00901058">
        <w:rPr>
          <w:sz w:val="23"/>
          <w:szCs w:val="23"/>
        </w:rPr>
        <w:t>3 dell’Avviso</w:t>
      </w:r>
      <w:r w:rsidR="003C7FB7">
        <w:rPr>
          <w:sz w:val="23"/>
          <w:szCs w:val="23"/>
        </w:rPr>
        <w:t>,</w:t>
      </w:r>
      <w:r w:rsidRPr="00901058">
        <w:rPr>
          <w:sz w:val="23"/>
          <w:szCs w:val="23"/>
        </w:rPr>
        <w:t xml:space="preserve"> conferendo al Comune di </w:t>
      </w:r>
      <w:r w:rsidR="00614A14">
        <w:rPr>
          <w:sz w:val="23"/>
          <w:szCs w:val="23"/>
        </w:rPr>
        <w:t>Pozzuoli</w:t>
      </w:r>
      <w:r w:rsidRPr="00901058">
        <w:rPr>
          <w:sz w:val="23"/>
          <w:szCs w:val="23"/>
        </w:rPr>
        <w:t xml:space="preserve">, in qualità di </w:t>
      </w:r>
      <w:r w:rsidRPr="00901058">
        <w:rPr>
          <w:spacing w:val="-1"/>
          <w:sz w:val="23"/>
          <w:szCs w:val="23"/>
        </w:rPr>
        <w:t>C</w:t>
      </w:r>
      <w:r w:rsidRPr="00901058">
        <w:rPr>
          <w:sz w:val="23"/>
          <w:szCs w:val="23"/>
        </w:rPr>
        <w:t>a</w:t>
      </w:r>
      <w:r w:rsidRPr="00901058">
        <w:rPr>
          <w:spacing w:val="-1"/>
          <w:sz w:val="23"/>
          <w:szCs w:val="23"/>
        </w:rPr>
        <w:t>p</w:t>
      </w:r>
      <w:r w:rsidRPr="00901058">
        <w:rPr>
          <w:spacing w:val="-3"/>
          <w:sz w:val="23"/>
          <w:szCs w:val="23"/>
        </w:rPr>
        <w:t>o</w:t>
      </w:r>
      <w:r w:rsidRPr="00901058">
        <w:rPr>
          <w:spacing w:val="3"/>
          <w:sz w:val="23"/>
          <w:szCs w:val="23"/>
        </w:rPr>
        <w:t>f</w:t>
      </w:r>
      <w:r w:rsidRPr="00901058">
        <w:rPr>
          <w:spacing w:val="-1"/>
          <w:sz w:val="23"/>
          <w:szCs w:val="23"/>
        </w:rPr>
        <w:t>il</w:t>
      </w:r>
      <w:r w:rsidRPr="00901058">
        <w:rPr>
          <w:sz w:val="23"/>
          <w:szCs w:val="23"/>
        </w:rPr>
        <w:t xml:space="preserve">a, </w:t>
      </w:r>
      <w:r w:rsidRPr="00901058">
        <w:rPr>
          <w:spacing w:val="1"/>
          <w:sz w:val="23"/>
          <w:szCs w:val="23"/>
        </w:rPr>
        <w:t>m</w:t>
      </w:r>
      <w:r w:rsidRPr="00901058">
        <w:rPr>
          <w:sz w:val="23"/>
          <w:szCs w:val="23"/>
        </w:rPr>
        <w:t>a</w:t>
      </w:r>
      <w:r w:rsidRPr="00901058">
        <w:rPr>
          <w:spacing w:val="-1"/>
          <w:sz w:val="23"/>
          <w:szCs w:val="23"/>
        </w:rPr>
        <w:t>n</w:t>
      </w:r>
      <w:r w:rsidRPr="00901058">
        <w:rPr>
          <w:sz w:val="23"/>
          <w:szCs w:val="23"/>
        </w:rPr>
        <w:t>d</w:t>
      </w:r>
      <w:r w:rsidRPr="00901058">
        <w:rPr>
          <w:spacing w:val="-3"/>
          <w:sz w:val="23"/>
          <w:szCs w:val="23"/>
        </w:rPr>
        <w:t>a</w:t>
      </w:r>
      <w:r w:rsidRPr="00901058">
        <w:rPr>
          <w:spacing w:val="1"/>
          <w:sz w:val="23"/>
          <w:szCs w:val="23"/>
        </w:rPr>
        <w:t>t</w:t>
      </w:r>
      <w:r w:rsidRPr="00901058">
        <w:rPr>
          <w:sz w:val="23"/>
          <w:szCs w:val="23"/>
        </w:rPr>
        <w:t>o sp</w:t>
      </w:r>
      <w:r w:rsidRPr="00901058">
        <w:rPr>
          <w:spacing w:val="-1"/>
          <w:sz w:val="23"/>
          <w:szCs w:val="23"/>
        </w:rPr>
        <w:t>e</w:t>
      </w:r>
      <w:r w:rsidRPr="00901058">
        <w:rPr>
          <w:sz w:val="23"/>
          <w:szCs w:val="23"/>
        </w:rPr>
        <w:t>c</w:t>
      </w:r>
      <w:r w:rsidRPr="00901058">
        <w:rPr>
          <w:spacing w:val="-1"/>
          <w:sz w:val="23"/>
          <w:szCs w:val="23"/>
        </w:rPr>
        <w:t>i</w:t>
      </w:r>
      <w:r w:rsidRPr="00901058">
        <w:rPr>
          <w:sz w:val="23"/>
          <w:szCs w:val="23"/>
        </w:rPr>
        <w:t>a</w:t>
      </w:r>
      <w:r w:rsidRPr="00901058">
        <w:rPr>
          <w:spacing w:val="-1"/>
          <w:sz w:val="23"/>
          <w:szCs w:val="23"/>
        </w:rPr>
        <w:t>l</w:t>
      </w:r>
      <w:r w:rsidRPr="00901058">
        <w:rPr>
          <w:sz w:val="23"/>
          <w:szCs w:val="23"/>
        </w:rPr>
        <w:t>e</w:t>
      </w:r>
      <w:r w:rsidRPr="00901058">
        <w:rPr>
          <w:spacing w:val="40"/>
          <w:sz w:val="23"/>
          <w:szCs w:val="23"/>
        </w:rPr>
        <w:t xml:space="preserve"> </w:t>
      </w:r>
      <w:r w:rsidRPr="00901058">
        <w:rPr>
          <w:sz w:val="23"/>
          <w:szCs w:val="23"/>
        </w:rPr>
        <w:t>co</w:t>
      </w:r>
      <w:r w:rsidRPr="00901058">
        <w:rPr>
          <w:spacing w:val="1"/>
          <w:sz w:val="23"/>
          <w:szCs w:val="23"/>
        </w:rPr>
        <w:t>l</w:t>
      </w:r>
      <w:r w:rsidRPr="00901058">
        <w:rPr>
          <w:spacing w:val="-1"/>
          <w:sz w:val="23"/>
          <w:szCs w:val="23"/>
        </w:rPr>
        <w:t>l</w:t>
      </w:r>
      <w:r w:rsidRPr="00901058">
        <w:rPr>
          <w:sz w:val="23"/>
          <w:szCs w:val="23"/>
        </w:rPr>
        <w:t>et</w:t>
      </w:r>
      <w:r w:rsidRPr="00901058">
        <w:rPr>
          <w:spacing w:val="2"/>
          <w:sz w:val="23"/>
          <w:szCs w:val="23"/>
        </w:rPr>
        <w:t>t</w:t>
      </w:r>
      <w:r w:rsidRPr="00901058">
        <w:rPr>
          <w:spacing w:val="-1"/>
          <w:sz w:val="23"/>
          <w:szCs w:val="23"/>
        </w:rPr>
        <w:t>i</w:t>
      </w:r>
      <w:r w:rsidRPr="00901058">
        <w:rPr>
          <w:spacing w:val="-2"/>
          <w:sz w:val="23"/>
          <w:szCs w:val="23"/>
        </w:rPr>
        <w:t>v</w:t>
      </w:r>
      <w:r w:rsidRPr="00901058">
        <w:rPr>
          <w:sz w:val="23"/>
          <w:szCs w:val="23"/>
        </w:rPr>
        <w:t>o</w:t>
      </w:r>
      <w:r w:rsidRPr="00901058">
        <w:rPr>
          <w:spacing w:val="40"/>
          <w:sz w:val="23"/>
          <w:szCs w:val="23"/>
        </w:rPr>
        <w:t xml:space="preserve"> </w:t>
      </w:r>
      <w:r w:rsidRPr="00901058">
        <w:rPr>
          <w:sz w:val="23"/>
          <w:szCs w:val="23"/>
        </w:rPr>
        <w:t>c</w:t>
      </w:r>
      <w:r w:rsidRPr="00901058">
        <w:rPr>
          <w:spacing w:val="2"/>
          <w:sz w:val="23"/>
          <w:szCs w:val="23"/>
        </w:rPr>
        <w:t>o</w:t>
      </w:r>
      <w:r w:rsidRPr="00901058">
        <w:rPr>
          <w:sz w:val="23"/>
          <w:szCs w:val="23"/>
        </w:rPr>
        <w:t xml:space="preserve">n </w:t>
      </w:r>
      <w:r w:rsidRPr="00901058">
        <w:rPr>
          <w:spacing w:val="1"/>
          <w:sz w:val="23"/>
          <w:szCs w:val="23"/>
        </w:rPr>
        <w:t>r</w:t>
      </w:r>
      <w:r w:rsidRPr="00901058">
        <w:rPr>
          <w:sz w:val="23"/>
          <w:szCs w:val="23"/>
        </w:rPr>
        <w:t>a</w:t>
      </w:r>
      <w:r w:rsidRPr="00901058">
        <w:rPr>
          <w:spacing w:val="-1"/>
          <w:sz w:val="23"/>
          <w:szCs w:val="23"/>
        </w:rPr>
        <w:t>p</w:t>
      </w:r>
      <w:r w:rsidRPr="00901058">
        <w:rPr>
          <w:sz w:val="23"/>
          <w:szCs w:val="23"/>
        </w:rPr>
        <w:t>prese</w:t>
      </w:r>
      <w:r w:rsidRPr="00901058">
        <w:rPr>
          <w:spacing w:val="-3"/>
          <w:sz w:val="23"/>
          <w:szCs w:val="23"/>
        </w:rPr>
        <w:t>n</w:t>
      </w:r>
      <w:r w:rsidRPr="00901058">
        <w:rPr>
          <w:spacing w:val="1"/>
          <w:sz w:val="23"/>
          <w:szCs w:val="23"/>
        </w:rPr>
        <w:t>t</w:t>
      </w:r>
      <w:r w:rsidRPr="00901058">
        <w:rPr>
          <w:sz w:val="23"/>
          <w:szCs w:val="23"/>
        </w:rPr>
        <w:t>a</w:t>
      </w:r>
      <w:r w:rsidRPr="00901058">
        <w:rPr>
          <w:spacing w:val="-1"/>
          <w:sz w:val="23"/>
          <w:szCs w:val="23"/>
        </w:rPr>
        <w:t>n</w:t>
      </w:r>
      <w:r w:rsidRPr="00901058">
        <w:rPr>
          <w:spacing w:val="-2"/>
          <w:sz w:val="23"/>
          <w:szCs w:val="23"/>
        </w:rPr>
        <w:t>z</w:t>
      </w:r>
      <w:r w:rsidRPr="00901058">
        <w:rPr>
          <w:sz w:val="23"/>
          <w:szCs w:val="23"/>
        </w:rPr>
        <w:t>a;</w:t>
      </w:r>
    </w:p>
    <w:p w:rsidR="0016097F" w:rsidRPr="00901058" w:rsidRDefault="0016097F" w:rsidP="00901058">
      <w:pPr>
        <w:pStyle w:val="Testonotaapidipagina"/>
        <w:widowControl w:val="0"/>
        <w:numPr>
          <w:ilvl w:val="0"/>
          <w:numId w:val="2"/>
        </w:numPr>
        <w:tabs>
          <w:tab w:val="left" w:leader="underscore" w:pos="0"/>
          <w:tab w:val="left" w:pos="9356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901058">
        <w:rPr>
          <w:rFonts w:ascii="Times New Roman" w:hAnsi="Times New Roman" w:cs="Times New Roman"/>
          <w:sz w:val="23"/>
          <w:szCs w:val="23"/>
        </w:rPr>
        <w:t>di 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quinquennio;</w:t>
      </w:r>
    </w:p>
    <w:p w:rsidR="0016097F" w:rsidRPr="00901058" w:rsidRDefault="0016097F" w:rsidP="00901058">
      <w:pPr>
        <w:pStyle w:val="Testonotaapidipagina"/>
        <w:widowControl w:val="0"/>
        <w:numPr>
          <w:ilvl w:val="0"/>
          <w:numId w:val="2"/>
        </w:numPr>
        <w:tabs>
          <w:tab w:val="left" w:leader="underscore" w:pos="0"/>
          <w:tab w:val="left" w:pos="9356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901058">
        <w:rPr>
          <w:rFonts w:ascii="Times New Roman" w:hAnsi="Times New Roman" w:cs="Times New Roman"/>
          <w:sz w:val="23"/>
          <w:szCs w:val="23"/>
        </w:rPr>
        <w:t xml:space="preserve">che non è stata pronunciata alcuna condanna, con sentenza passata in giudicato, per qualsiasi reato che determina l’incapacità a contrattare con la </w:t>
      </w:r>
      <w:proofErr w:type="spellStart"/>
      <w:r w:rsidRPr="00901058">
        <w:rPr>
          <w:rFonts w:ascii="Times New Roman" w:hAnsi="Times New Roman" w:cs="Times New Roman"/>
          <w:sz w:val="23"/>
          <w:szCs w:val="23"/>
        </w:rPr>
        <w:t>P.A</w:t>
      </w:r>
      <w:proofErr w:type="spellEnd"/>
      <w:r w:rsidRPr="00901058">
        <w:rPr>
          <w:rFonts w:ascii="Times New Roman" w:hAnsi="Times New Roman" w:cs="Times New Roman"/>
          <w:sz w:val="23"/>
          <w:szCs w:val="23"/>
        </w:rPr>
        <w:t>;</w:t>
      </w:r>
    </w:p>
    <w:p w:rsidR="0016097F" w:rsidRPr="00901058" w:rsidRDefault="0016097F" w:rsidP="00901058">
      <w:pPr>
        <w:pStyle w:val="Testonotaapidipagina"/>
        <w:widowControl w:val="0"/>
        <w:numPr>
          <w:ilvl w:val="0"/>
          <w:numId w:val="2"/>
        </w:numPr>
        <w:tabs>
          <w:tab w:val="left" w:leader="underscore" w:pos="0"/>
          <w:tab w:val="left" w:pos="9356"/>
        </w:tabs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01058">
        <w:rPr>
          <w:rFonts w:ascii="Times New Roman" w:hAnsi="Times New Roman" w:cs="Times New Roman"/>
          <w:sz w:val="23"/>
          <w:szCs w:val="23"/>
        </w:rPr>
        <w:t xml:space="preserve">di non avere procedimenti in corso </w:t>
      </w:r>
      <w:r w:rsidR="003C7FB7">
        <w:rPr>
          <w:rFonts w:ascii="Times New Roman" w:hAnsi="Times New Roman" w:cs="Times New Roman"/>
          <w:sz w:val="23"/>
          <w:szCs w:val="23"/>
        </w:rPr>
        <w:t>ai sensi dell’art. 416/bis del Codice P</w:t>
      </w:r>
      <w:r w:rsidRPr="00901058">
        <w:rPr>
          <w:rFonts w:ascii="Times New Roman" w:hAnsi="Times New Roman" w:cs="Times New Roman"/>
          <w:sz w:val="23"/>
          <w:szCs w:val="23"/>
        </w:rPr>
        <w:t>enale;</w:t>
      </w:r>
    </w:p>
    <w:p w:rsidR="0016097F" w:rsidRPr="00901058" w:rsidRDefault="0016097F" w:rsidP="00901058">
      <w:pPr>
        <w:pStyle w:val="Paragrafoelenco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01058">
        <w:rPr>
          <w:rFonts w:ascii="Times New Roman" w:hAnsi="Times New Roman" w:cs="Times New Roman"/>
          <w:color w:val="000000"/>
          <w:sz w:val="23"/>
          <w:szCs w:val="23"/>
        </w:rPr>
        <w:t>di essere regolarmente iscritt</w:t>
      </w:r>
      <w:r w:rsidR="003C7FB7">
        <w:rPr>
          <w:rFonts w:ascii="Times New Roman" w:hAnsi="Times New Roman" w:cs="Times New Roman"/>
          <w:color w:val="000000"/>
          <w:sz w:val="23"/>
          <w:szCs w:val="23"/>
        </w:rPr>
        <w:t>o (</w:t>
      </w:r>
      <w:r w:rsidR="003C7FB7" w:rsidRPr="003C7FB7">
        <w:rPr>
          <w:rFonts w:ascii="Times New Roman" w:hAnsi="Times New Roman" w:cs="Times New Roman"/>
          <w:i/>
          <w:color w:val="000000"/>
          <w:sz w:val="23"/>
          <w:szCs w:val="23"/>
        </w:rPr>
        <w:t>laddove previsto per legge</w:t>
      </w:r>
      <w:r w:rsidR="003C7FB7">
        <w:rPr>
          <w:rFonts w:ascii="Times New Roman" w:hAnsi="Times New Roman" w:cs="Times New Roman"/>
          <w:color w:val="000000"/>
          <w:sz w:val="23"/>
          <w:szCs w:val="23"/>
        </w:rPr>
        <w:t>)</w:t>
      </w:r>
      <w:r w:rsidRPr="00901058">
        <w:rPr>
          <w:rFonts w:ascii="Times New Roman" w:hAnsi="Times New Roman" w:cs="Times New Roman"/>
          <w:color w:val="000000"/>
          <w:sz w:val="23"/>
          <w:szCs w:val="23"/>
        </w:rPr>
        <w:t xml:space="preserve"> alla CCIAA;</w:t>
      </w:r>
    </w:p>
    <w:p w:rsidR="0016097F" w:rsidRPr="00901058" w:rsidRDefault="0016097F" w:rsidP="00901058">
      <w:pPr>
        <w:pStyle w:val="Paragrafoelenco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01058">
        <w:rPr>
          <w:rFonts w:ascii="Times New Roman" w:hAnsi="Times New Roman" w:cs="Times New Roman"/>
          <w:color w:val="000000"/>
          <w:sz w:val="23"/>
          <w:szCs w:val="23"/>
        </w:rPr>
        <w:t>di non essere tenuto/a all’iscrizione alla CCIAA (</w:t>
      </w:r>
      <w:r w:rsidRPr="003C7FB7">
        <w:rPr>
          <w:rFonts w:ascii="Times New Roman" w:hAnsi="Times New Roman" w:cs="Times New Roman"/>
          <w:i/>
          <w:color w:val="000000"/>
          <w:sz w:val="23"/>
          <w:szCs w:val="23"/>
        </w:rPr>
        <w:t>indicare la motivazione</w:t>
      </w:r>
      <w:r w:rsidRPr="00901058">
        <w:rPr>
          <w:rFonts w:ascii="Times New Roman" w:hAnsi="Times New Roman" w:cs="Times New Roman"/>
          <w:color w:val="000000"/>
          <w:sz w:val="23"/>
          <w:szCs w:val="23"/>
        </w:rPr>
        <w:t>______);</w:t>
      </w:r>
    </w:p>
    <w:p w:rsidR="0016097F" w:rsidRPr="00901058" w:rsidRDefault="0016097F" w:rsidP="00901058">
      <w:pPr>
        <w:pStyle w:val="Testonotaapidipagina"/>
        <w:widowControl w:val="0"/>
        <w:numPr>
          <w:ilvl w:val="0"/>
          <w:numId w:val="2"/>
        </w:numPr>
        <w:tabs>
          <w:tab w:val="left" w:leader="underscore" w:pos="0"/>
          <w:tab w:val="left" w:pos="9356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901058">
        <w:rPr>
          <w:rFonts w:ascii="Times New Roman" w:hAnsi="Times New Roman" w:cs="Times New Roman"/>
          <w:sz w:val="23"/>
          <w:szCs w:val="23"/>
        </w:rPr>
        <w:t xml:space="preserve">di essere in regola con gli obblighi relativi al pagamento dei contributi previdenziali e </w:t>
      </w:r>
      <w:r w:rsidRPr="00901058">
        <w:rPr>
          <w:rFonts w:ascii="Times New Roman" w:hAnsi="Times New Roman" w:cs="Times New Roman"/>
          <w:sz w:val="23"/>
          <w:szCs w:val="23"/>
        </w:rPr>
        <w:lastRenderedPageBreak/>
        <w:t>assistenziali a favore dei lavoratori, secondo la legislazione del proprio stato e di avere i seguenti dati di posizione assicurativa:</w:t>
      </w:r>
    </w:p>
    <w:p w:rsidR="0016097F" w:rsidRPr="00901058" w:rsidRDefault="0016097F" w:rsidP="00901058">
      <w:pPr>
        <w:pStyle w:val="Corpodeltesto"/>
        <w:ind w:left="720"/>
        <w:jc w:val="both"/>
        <w:rPr>
          <w:sz w:val="23"/>
          <w:szCs w:val="23"/>
        </w:rPr>
      </w:pPr>
      <w:r w:rsidRPr="00901058">
        <w:rPr>
          <w:sz w:val="23"/>
          <w:szCs w:val="23"/>
        </w:rPr>
        <w:t>INPS______________ matricola ________________ sede di __________________</w:t>
      </w:r>
    </w:p>
    <w:p w:rsidR="0016097F" w:rsidRPr="00901058" w:rsidRDefault="0016097F" w:rsidP="00901058">
      <w:pPr>
        <w:pStyle w:val="Corpodeltesto"/>
        <w:ind w:left="720"/>
        <w:jc w:val="both"/>
        <w:rPr>
          <w:sz w:val="23"/>
          <w:szCs w:val="23"/>
        </w:rPr>
      </w:pPr>
      <w:r w:rsidRPr="00901058">
        <w:rPr>
          <w:sz w:val="23"/>
          <w:szCs w:val="23"/>
        </w:rPr>
        <w:t>INAIL _____________ matricola ________________ sede di __________________</w:t>
      </w:r>
    </w:p>
    <w:p w:rsidR="0016097F" w:rsidRPr="00901058" w:rsidRDefault="0016097F" w:rsidP="00901058">
      <w:pPr>
        <w:pStyle w:val="Paragrafoelenco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01058">
        <w:rPr>
          <w:rFonts w:ascii="Times New Roman" w:hAnsi="Times New Roman" w:cs="Times New Roman"/>
          <w:color w:val="000000"/>
          <w:sz w:val="23"/>
          <w:szCs w:val="23"/>
        </w:rPr>
        <w:t>di essere esente dall’obbligo di iscrizione all’INPS/INAIL (</w:t>
      </w:r>
      <w:r w:rsidRPr="003C7FB7">
        <w:rPr>
          <w:rFonts w:ascii="Times New Roman" w:hAnsi="Times New Roman" w:cs="Times New Roman"/>
          <w:i/>
          <w:color w:val="000000"/>
          <w:sz w:val="23"/>
          <w:szCs w:val="23"/>
        </w:rPr>
        <w:t>indicare la motivazione</w:t>
      </w:r>
      <w:r w:rsidRPr="00901058">
        <w:rPr>
          <w:rFonts w:ascii="Times New Roman" w:hAnsi="Times New Roman" w:cs="Times New Roman"/>
          <w:color w:val="000000"/>
          <w:sz w:val="23"/>
          <w:szCs w:val="23"/>
        </w:rPr>
        <w:t>_________);</w:t>
      </w:r>
    </w:p>
    <w:p w:rsidR="0016097F" w:rsidRPr="00901058" w:rsidRDefault="0016097F" w:rsidP="00901058">
      <w:pPr>
        <w:pStyle w:val="Testonotaapidipagina"/>
        <w:widowControl w:val="0"/>
        <w:numPr>
          <w:ilvl w:val="0"/>
          <w:numId w:val="2"/>
        </w:numPr>
        <w:tabs>
          <w:tab w:val="left" w:leader="underscore" w:pos="0"/>
          <w:tab w:val="left" w:pos="9356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901058">
        <w:rPr>
          <w:rFonts w:ascii="Times New Roman" w:hAnsi="Times New Roman" w:cs="Times New Roman"/>
          <w:sz w:val="23"/>
          <w:szCs w:val="23"/>
        </w:rPr>
        <w:t>di essere in regola con gli obblighi concernenti le dichiarazioni in materia di imposte e tasse e con i conseguenti adempimenti, secondo la legislazione del proprio stato;</w:t>
      </w:r>
    </w:p>
    <w:p w:rsidR="0016097F" w:rsidRPr="00901058" w:rsidRDefault="0016097F" w:rsidP="00901058">
      <w:pPr>
        <w:pStyle w:val="Testonotaapidipagina"/>
        <w:widowControl w:val="0"/>
        <w:numPr>
          <w:ilvl w:val="0"/>
          <w:numId w:val="2"/>
        </w:numPr>
        <w:tabs>
          <w:tab w:val="left" w:leader="underscore" w:pos="0"/>
          <w:tab w:val="left" w:pos="9356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901058">
        <w:rPr>
          <w:rFonts w:ascii="Times New Roman" w:hAnsi="Times New Roman" w:cs="Times New Roman"/>
          <w:sz w:val="23"/>
          <w:szCs w:val="23"/>
        </w:rPr>
        <w:t xml:space="preserve">di non aver messo in pratica atti, patti o comportamenti discriminatori ai sensi degli artt. 25 e 26 del </w:t>
      </w:r>
      <w:proofErr w:type="spellStart"/>
      <w:r w:rsidRPr="00901058">
        <w:rPr>
          <w:rFonts w:ascii="Times New Roman" w:hAnsi="Times New Roman" w:cs="Times New Roman"/>
          <w:sz w:val="23"/>
          <w:szCs w:val="23"/>
        </w:rPr>
        <w:t>D</w:t>
      </w:r>
      <w:r w:rsidR="003C7FB7">
        <w:rPr>
          <w:rFonts w:ascii="Times New Roman" w:hAnsi="Times New Roman" w:cs="Times New Roman"/>
          <w:sz w:val="23"/>
          <w:szCs w:val="23"/>
        </w:rPr>
        <w:t>.Lgs.</w:t>
      </w:r>
      <w:proofErr w:type="spellEnd"/>
      <w:r w:rsidRPr="00901058">
        <w:rPr>
          <w:rFonts w:ascii="Times New Roman" w:hAnsi="Times New Roman" w:cs="Times New Roman"/>
          <w:sz w:val="23"/>
          <w:szCs w:val="23"/>
        </w:rPr>
        <w:t xml:space="preserve"> 198/2006 </w:t>
      </w:r>
      <w:r w:rsidR="003C7FB7">
        <w:rPr>
          <w:rFonts w:ascii="Times New Roman" w:hAnsi="Times New Roman" w:cs="Times New Roman"/>
          <w:sz w:val="23"/>
          <w:szCs w:val="23"/>
        </w:rPr>
        <w:t>(</w:t>
      </w:r>
      <w:r w:rsidRPr="00901058">
        <w:rPr>
          <w:rFonts w:ascii="Times New Roman" w:hAnsi="Times New Roman" w:cs="Times New Roman"/>
          <w:sz w:val="23"/>
          <w:szCs w:val="23"/>
        </w:rPr>
        <w:t>“Codice delle pari opportunità tra uomo e donna”</w:t>
      </w:r>
      <w:r w:rsidR="003C7FB7">
        <w:rPr>
          <w:rFonts w:ascii="Times New Roman" w:hAnsi="Times New Roman" w:cs="Times New Roman"/>
          <w:sz w:val="23"/>
          <w:szCs w:val="23"/>
        </w:rPr>
        <w:t xml:space="preserve">), così come integrato dal </w:t>
      </w:r>
      <w:proofErr w:type="spellStart"/>
      <w:r w:rsidR="003C7FB7">
        <w:rPr>
          <w:rFonts w:ascii="Times New Roman" w:hAnsi="Times New Roman" w:cs="Times New Roman"/>
          <w:sz w:val="23"/>
          <w:szCs w:val="23"/>
        </w:rPr>
        <w:t>D.L</w:t>
      </w:r>
      <w:r w:rsidRPr="00901058">
        <w:rPr>
          <w:rFonts w:ascii="Times New Roman" w:hAnsi="Times New Roman" w:cs="Times New Roman"/>
          <w:sz w:val="23"/>
          <w:szCs w:val="23"/>
        </w:rPr>
        <w:t>gs</w:t>
      </w:r>
      <w:r w:rsidR="003C7FB7">
        <w:rPr>
          <w:rFonts w:ascii="Times New Roman" w:hAnsi="Times New Roman" w:cs="Times New Roman"/>
          <w:sz w:val="23"/>
          <w:szCs w:val="23"/>
        </w:rPr>
        <w:t>.</w:t>
      </w:r>
      <w:proofErr w:type="spellEnd"/>
      <w:r w:rsidRPr="00901058">
        <w:rPr>
          <w:rFonts w:ascii="Times New Roman" w:hAnsi="Times New Roman" w:cs="Times New Roman"/>
          <w:sz w:val="23"/>
          <w:szCs w:val="23"/>
        </w:rPr>
        <w:t xml:space="preserve"> 14 settembre, n. 151, ai sensi dell’articolo 6 dell</w:t>
      </w:r>
      <w:r w:rsidR="003C7FB7">
        <w:rPr>
          <w:rFonts w:ascii="Times New Roman" w:hAnsi="Times New Roman" w:cs="Times New Roman"/>
          <w:sz w:val="23"/>
          <w:szCs w:val="23"/>
        </w:rPr>
        <w:t>a legge 28 novembre 2005 n. 246, accertati da parte della Direzione provinciale del L</w:t>
      </w:r>
      <w:r w:rsidRPr="00901058">
        <w:rPr>
          <w:rFonts w:ascii="Times New Roman" w:hAnsi="Times New Roman" w:cs="Times New Roman"/>
          <w:sz w:val="23"/>
          <w:szCs w:val="23"/>
        </w:rPr>
        <w:t>avoro territorialmente competente.</w:t>
      </w:r>
    </w:p>
    <w:p w:rsidR="0016097F" w:rsidRPr="00901058" w:rsidRDefault="0016097F" w:rsidP="00901058">
      <w:pPr>
        <w:widowControl w:val="0"/>
        <w:tabs>
          <w:tab w:val="left" w:leader="underscore" w:pos="0"/>
          <w:tab w:val="left" w:pos="9356"/>
        </w:tabs>
        <w:ind w:left="720"/>
        <w:jc w:val="both"/>
        <w:rPr>
          <w:sz w:val="23"/>
          <w:szCs w:val="23"/>
        </w:rPr>
      </w:pPr>
    </w:p>
    <w:p w:rsidR="0016097F" w:rsidRPr="00901058" w:rsidRDefault="0016097F" w:rsidP="00901058">
      <w:pPr>
        <w:jc w:val="both"/>
        <w:rPr>
          <w:b/>
          <w:bCs/>
          <w:sz w:val="23"/>
          <w:szCs w:val="23"/>
        </w:rPr>
      </w:pPr>
      <w:r w:rsidRPr="00901058">
        <w:rPr>
          <w:b/>
          <w:bCs/>
          <w:sz w:val="23"/>
          <w:szCs w:val="23"/>
        </w:rPr>
        <w:t>Referente per la proposta:</w:t>
      </w:r>
      <w:r w:rsidRPr="00901058">
        <w:rPr>
          <w:bCs/>
          <w:sz w:val="23"/>
          <w:szCs w:val="23"/>
        </w:rPr>
        <w:t xml:space="preserve"> ____________________</w:t>
      </w:r>
    </w:p>
    <w:p w:rsidR="0016097F" w:rsidRPr="00901058" w:rsidRDefault="0016097F" w:rsidP="00901058">
      <w:pPr>
        <w:jc w:val="both"/>
        <w:rPr>
          <w:b/>
          <w:bCs/>
          <w:sz w:val="23"/>
          <w:szCs w:val="23"/>
        </w:rPr>
      </w:pPr>
      <w:r w:rsidRPr="00901058">
        <w:rPr>
          <w:b/>
          <w:bCs/>
          <w:sz w:val="23"/>
          <w:szCs w:val="23"/>
        </w:rPr>
        <w:t xml:space="preserve">Recapiti telefonici:  _____________________                                 </w:t>
      </w:r>
    </w:p>
    <w:p w:rsidR="0016097F" w:rsidRPr="00901058" w:rsidRDefault="0016097F" w:rsidP="00901058">
      <w:pPr>
        <w:jc w:val="both"/>
        <w:rPr>
          <w:sz w:val="23"/>
          <w:szCs w:val="23"/>
          <w:u w:val="single"/>
        </w:rPr>
      </w:pPr>
      <w:r w:rsidRPr="00901058">
        <w:rPr>
          <w:b/>
          <w:bCs/>
          <w:sz w:val="23"/>
          <w:szCs w:val="23"/>
        </w:rPr>
        <w:t>PEC: _________________________________</w:t>
      </w:r>
    </w:p>
    <w:p w:rsidR="0016097F" w:rsidRPr="00901058" w:rsidRDefault="0016097F" w:rsidP="00901058">
      <w:pPr>
        <w:jc w:val="both"/>
        <w:rPr>
          <w:sz w:val="23"/>
          <w:szCs w:val="23"/>
          <w:u w:val="single"/>
        </w:rPr>
      </w:pPr>
    </w:p>
    <w:p w:rsidR="0016097F" w:rsidRPr="00901058" w:rsidRDefault="0016097F" w:rsidP="00901058">
      <w:pPr>
        <w:jc w:val="both"/>
        <w:rPr>
          <w:i/>
          <w:iCs/>
          <w:sz w:val="23"/>
          <w:szCs w:val="23"/>
        </w:rPr>
      </w:pPr>
      <w:r w:rsidRPr="00901058">
        <w:rPr>
          <w:sz w:val="23"/>
          <w:szCs w:val="23"/>
          <w:u w:val="single"/>
        </w:rPr>
        <w:t xml:space="preserve">Informativa ai sensi del </w:t>
      </w:r>
      <w:proofErr w:type="spellStart"/>
      <w:r w:rsidRPr="00901058">
        <w:rPr>
          <w:sz w:val="23"/>
          <w:szCs w:val="23"/>
          <w:u w:val="single"/>
        </w:rPr>
        <w:t>D.Lgs.</w:t>
      </w:r>
      <w:proofErr w:type="spellEnd"/>
      <w:r w:rsidRPr="00901058">
        <w:rPr>
          <w:sz w:val="23"/>
          <w:szCs w:val="23"/>
          <w:u w:val="single"/>
        </w:rPr>
        <w:t xml:space="preserve"> 196/2003</w:t>
      </w:r>
    </w:p>
    <w:p w:rsidR="0016097F" w:rsidRPr="00901058" w:rsidRDefault="0016097F" w:rsidP="00901058">
      <w:pPr>
        <w:jc w:val="both"/>
        <w:rPr>
          <w:b/>
          <w:bCs/>
          <w:sz w:val="23"/>
          <w:szCs w:val="23"/>
        </w:rPr>
      </w:pPr>
      <w:r w:rsidRPr="00901058">
        <w:rPr>
          <w:i/>
          <w:iCs/>
          <w:sz w:val="23"/>
          <w:szCs w:val="23"/>
        </w:rPr>
        <w:t>I dati personali raccolti saranno trattati, anche con strumenti informatici, esclusivamente nell'ambito del procedimento per il quale la presente dichiarazione viene resa.</w:t>
      </w:r>
    </w:p>
    <w:p w:rsidR="0016097F" w:rsidRPr="00901058" w:rsidRDefault="0016097F" w:rsidP="00901058">
      <w:pPr>
        <w:jc w:val="both"/>
        <w:rPr>
          <w:b/>
          <w:bCs/>
          <w:sz w:val="23"/>
          <w:szCs w:val="23"/>
        </w:rPr>
      </w:pPr>
    </w:p>
    <w:p w:rsidR="0016097F" w:rsidRPr="00901058" w:rsidRDefault="0016097F" w:rsidP="00901058">
      <w:pPr>
        <w:jc w:val="both"/>
        <w:rPr>
          <w:bCs/>
          <w:sz w:val="23"/>
          <w:szCs w:val="23"/>
          <w:u w:val="single"/>
        </w:rPr>
      </w:pPr>
    </w:p>
    <w:p w:rsidR="0016097F" w:rsidRPr="00901058" w:rsidRDefault="0016097F" w:rsidP="00901058">
      <w:pPr>
        <w:jc w:val="both"/>
        <w:rPr>
          <w:sz w:val="23"/>
          <w:szCs w:val="23"/>
        </w:rPr>
      </w:pPr>
      <w:r w:rsidRPr="00901058">
        <w:rPr>
          <w:b/>
          <w:bCs/>
          <w:sz w:val="23"/>
          <w:szCs w:val="23"/>
          <w:u w:val="single"/>
        </w:rPr>
        <w:t xml:space="preserve">Allega la seguente documentazione (a pena </w:t>
      </w:r>
      <w:proofErr w:type="spellStart"/>
      <w:r w:rsidRPr="00901058">
        <w:rPr>
          <w:b/>
          <w:bCs/>
          <w:sz w:val="23"/>
          <w:szCs w:val="23"/>
          <w:u w:val="single"/>
        </w:rPr>
        <w:t>pena</w:t>
      </w:r>
      <w:proofErr w:type="spellEnd"/>
      <w:r w:rsidRPr="00901058">
        <w:rPr>
          <w:b/>
          <w:bCs/>
          <w:sz w:val="23"/>
          <w:szCs w:val="23"/>
          <w:u w:val="single"/>
        </w:rPr>
        <w:t xml:space="preserve"> di esclusione)</w:t>
      </w:r>
      <w:r w:rsidRPr="00901058">
        <w:rPr>
          <w:bCs/>
          <w:sz w:val="23"/>
          <w:szCs w:val="23"/>
          <w:u w:val="single"/>
        </w:rPr>
        <w:t>:</w:t>
      </w:r>
    </w:p>
    <w:p w:rsidR="0016097F" w:rsidRPr="00901058" w:rsidRDefault="0016097F" w:rsidP="00901058">
      <w:pPr>
        <w:jc w:val="both"/>
        <w:rPr>
          <w:sz w:val="23"/>
          <w:szCs w:val="23"/>
        </w:rPr>
      </w:pPr>
    </w:p>
    <w:p w:rsidR="00754394" w:rsidRDefault="0016097F" w:rsidP="003C7FB7">
      <w:pPr>
        <w:numPr>
          <w:ilvl w:val="0"/>
          <w:numId w:val="6"/>
        </w:numPr>
        <w:tabs>
          <w:tab w:val="left" w:pos="309"/>
        </w:tabs>
        <w:spacing w:line="200" w:lineRule="atLeast"/>
        <w:jc w:val="both"/>
        <w:rPr>
          <w:sz w:val="23"/>
          <w:szCs w:val="23"/>
        </w:rPr>
      </w:pPr>
      <w:r w:rsidRPr="00754394">
        <w:rPr>
          <w:sz w:val="23"/>
          <w:szCs w:val="23"/>
        </w:rPr>
        <w:t>Copia del documento di riconoscimento del legale rappresentante in corso di validità.</w:t>
      </w:r>
      <w:r w:rsidR="00754394">
        <w:rPr>
          <w:sz w:val="23"/>
          <w:szCs w:val="23"/>
        </w:rPr>
        <w:t>;</w:t>
      </w:r>
    </w:p>
    <w:p w:rsidR="0016097F" w:rsidRPr="003C7FB7" w:rsidRDefault="00754394" w:rsidP="003C7FB7">
      <w:pPr>
        <w:numPr>
          <w:ilvl w:val="0"/>
          <w:numId w:val="6"/>
        </w:numPr>
        <w:tabs>
          <w:tab w:val="left" w:pos="309"/>
        </w:tabs>
        <w:spacing w:line="200" w:lineRule="atLeast"/>
        <w:jc w:val="both"/>
        <w:rPr>
          <w:sz w:val="23"/>
          <w:szCs w:val="23"/>
        </w:rPr>
      </w:pPr>
      <w:r w:rsidRPr="00754394">
        <w:rPr>
          <w:sz w:val="23"/>
          <w:szCs w:val="23"/>
        </w:rPr>
        <w:t xml:space="preserve"> </w:t>
      </w:r>
      <w:r w:rsidR="0016097F" w:rsidRPr="00754394">
        <w:rPr>
          <w:sz w:val="23"/>
          <w:szCs w:val="23"/>
        </w:rPr>
        <w:t>Copia dello Statuto, dell’Atto Costitutivo e Visura Camerale dell’Ente;</w:t>
      </w:r>
    </w:p>
    <w:p w:rsidR="00CB2042" w:rsidRDefault="0016097F" w:rsidP="00CB2042">
      <w:pPr>
        <w:numPr>
          <w:ilvl w:val="0"/>
          <w:numId w:val="6"/>
        </w:numPr>
        <w:tabs>
          <w:tab w:val="left" w:pos="309"/>
        </w:tabs>
        <w:spacing w:line="200" w:lineRule="atLeast"/>
        <w:jc w:val="both"/>
        <w:rPr>
          <w:bCs/>
          <w:sz w:val="23"/>
          <w:szCs w:val="23"/>
        </w:rPr>
      </w:pPr>
      <w:r w:rsidRPr="003C7FB7">
        <w:rPr>
          <w:sz w:val="23"/>
          <w:szCs w:val="23"/>
        </w:rPr>
        <w:t>Formulario per la presentazione dell'idea progettuale, comprensivo dei cos</w:t>
      </w:r>
      <w:r w:rsidR="0028751A">
        <w:rPr>
          <w:sz w:val="23"/>
          <w:szCs w:val="23"/>
        </w:rPr>
        <w:t>ti, in grado di evidenziare la coerenza e</w:t>
      </w:r>
      <w:r w:rsidRPr="003C7FB7">
        <w:rPr>
          <w:sz w:val="23"/>
          <w:szCs w:val="23"/>
        </w:rPr>
        <w:t xml:space="preserve"> adeguatezza dei contenuti,</w:t>
      </w:r>
      <w:r w:rsidR="002F2F62">
        <w:rPr>
          <w:sz w:val="23"/>
          <w:szCs w:val="23"/>
        </w:rPr>
        <w:t>dell’equipe di lavoro impiegata,</w:t>
      </w:r>
      <w:r w:rsidRPr="003C7FB7">
        <w:rPr>
          <w:sz w:val="23"/>
          <w:szCs w:val="23"/>
        </w:rPr>
        <w:t xml:space="preserve"> degli strumenti e delle metodologi</w:t>
      </w:r>
      <w:r w:rsidR="0028751A">
        <w:rPr>
          <w:sz w:val="23"/>
          <w:szCs w:val="23"/>
        </w:rPr>
        <w:t>e rispetto agli obiettivi dell’</w:t>
      </w:r>
      <w:r w:rsidRPr="003C7FB7">
        <w:rPr>
          <w:sz w:val="23"/>
          <w:szCs w:val="23"/>
        </w:rPr>
        <w:t xml:space="preserve">Avviso Pubblico </w:t>
      </w:r>
      <w:proofErr w:type="spellStart"/>
      <w:r w:rsidRPr="003C7FB7">
        <w:rPr>
          <w:sz w:val="23"/>
          <w:szCs w:val="23"/>
        </w:rPr>
        <w:t>S.V.O.L.T.E.</w:t>
      </w:r>
      <w:proofErr w:type="spellEnd"/>
      <w:r w:rsidRPr="003C7FB7">
        <w:rPr>
          <w:sz w:val="23"/>
          <w:szCs w:val="23"/>
        </w:rPr>
        <w:t xml:space="preserve">, alla tipologia delle destinatarie e al contesto di riferimento </w:t>
      </w:r>
      <w:r w:rsidRPr="003C7FB7">
        <w:rPr>
          <w:b/>
          <w:bCs/>
          <w:sz w:val="23"/>
          <w:szCs w:val="23"/>
        </w:rPr>
        <w:t xml:space="preserve">(All. </w:t>
      </w:r>
      <w:r w:rsidR="00614A14">
        <w:rPr>
          <w:b/>
          <w:bCs/>
          <w:sz w:val="23"/>
          <w:szCs w:val="23"/>
        </w:rPr>
        <w:t>2</w:t>
      </w:r>
      <w:r w:rsidRPr="003C7FB7">
        <w:rPr>
          <w:b/>
          <w:bCs/>
          <w:sz w:val="23"/>
          <w:szCs w:val="23"/>
        </w:rPr>
        <w:t>)</w:t>
      </w:r>
      <w:r w:rsidRPr="00CB2042">
        <w:rPr>
          <w:bCs/>
          <w:sz w:val="23"/>
          <w:szCs w:val="23"/>
        </w:rPr>
        <w:t>;</w:t>
      </w:r>
    </w:p>
    <w:p w:rsidR="00614A14" w:rsidRPr="00614A14" w:rsidRDefault="00614A14" w:rsidP="00CB2042">
      <w:pPr>
        <w:numPr>
          <w:ilvl w:val="0"/>
          <w:numId w:val="6"/>
        </w:numPr>
        <w:tabs>
          <w:tab w:val="left" w:pos="309"/>
        </w:tabs>
        <w:spacing w:line="200" w:lineRule="atLeast"/>
        <w:jc w:val="both"/>
        <w:rPr>
          <w:bCs/>
          <w:sz w:val="23"/>
          <w:szCs w:val="23"/>
        </w:rPr>
      </w:pPr>
      <w:r>
        <w:rPr>
          <w:color w:val="000000"/>
        </w:rPr>
        <w:t xml:space="preserve">Esperienze pregresse maturate </w:t>
      </w:r>
      <w:r w:rsidRPr="00AF6BF6">
        <w:rPr>
          <w:color w:val="000000"/>
        </w:rPr>
        <w:t xml:space="preserve">in coerenza con le attività oggetto dell’Avviso Pubblico </w:t>
      </w:r>
      <w:proofErr w:type="spellStart"/>
      <w:r w:rsidRPr="00AF6BF6">
        <w:rPr>
          <w:color w:val="000000"/>
        </w:rPr>
        <w:t>S.V.O.L.T.E.</w:t>
      </w:r>
      <w:proofErr w:type="spellEnd"/>
      <w:r>
        <w:rPr>
          <w:color w:val="000000"/>
        </w:rPr>
        <w:t xml:space="preserve"> </w:t>
      </w:r>
      <w:r w:rsidRPr="00AF6BF6">
        <w:rPr>
          <w:b/>
          <w:color w:val="000000"/>
        </w:rPr>
        <w:t>(All.3)</w:t>
      </w:r>
      <w:r>
        <w:rPr>
          <w:b/>
          <w:color w:val="000000"/>
        </w:rPr>
        <w:t>;</w:t>
      </w:r>
    </w:p>
    <w:p w:rsidR="00754394" w:rsidRDefault="00754394" w:rsidP="00754394">
      <w:pPr>
        <w:pStyle w:val="Paragrafoelenco"/>
        <w:ind w:left="1080"/>
        <w:jc w:val="both"/>
        <w:rPr>
          <w:b/>
          <w:bCs/>
          <w:sz w:val="23"/>
          <w:szCs w:val="23"/>
        </w:rPr>
      </w:pPr>
      <w:bookmarkStart w:id="0" w:name="_GoBack"/>
      <w:bookmarkEnd w:id="0"/>
    </w:p>
    <w:p w:rsidR="00754394" w:rsidRDefault="00754394" w:rsidP="00754394">
      <w:pPr>
        <w:pStyle w:val="Paragrafoelenco"/>
        <w:ind w:left="1080"/>
        <w:jc w:val="both"/>
        <w:rPr>
          <w:b/>
          <w:bCs/>
          <w:sz w:val="23"/>
          <w:szCs w:val="23"/>
        </w:rPr>
      </w:pPr>
    </w:p>
    <w:p w:rsidR="00754394" w:rsidRDefault="00754394" w:rsidP="00754394">
      <w:pPr>
        <w:pStyle w:val="Paragrafoelenco"/>
        <w:ind w:left="1080"/>
        <w:jc w:val="both"/>
        <w:rPr>
          <w:b/>
          <w:bCs/>
          <w:sz w:val="23"/>
          <w:szCs w:val="23"/>
        </w:rPr>
      </w:pPr>
    </w:p>
    <w:p w:rsidR="00754394" w:rsidRPr="00754394" w:rsidRDefault="00754394" w:rsidP="00754394">
      <w:pPr>
        <w:pStyle w:val="Paragrafoelenco"/>
        <w:ind w:left="1080"/>
        <w:jc w:val="both"/>
        <w:rPr>
          <w:bCs/>
          <w:sz w:val="23"/>
          <w:szCs w:val="23"/>
          <w:u w:val="single"/>
        </w:rPr>
      </w:pPr>
      <w:r w:rsidRPr="00754394">
        <w:rPr>
          <w:b/>
          <w:bCs/>
          <w:sz w:val="23"/>
          <w:szCs w:val="23"/>
        </w:rPr>
        <w:t>Luogo e Data ___________________</w:t>
      </w:r>
      <w:r>
        <w:rPr>
          <w:b/>
          <w:bCs/>
          <w:sz w:val="23"/>
          <w:szCs w:val="23"/>
        </w:rPr>
        <w:t xml:space="preserve">     </w:t>
      </w:r>
      <w:r w:rsidRPr="00754394">
        <w:rPr>
          <w:b/>
          <w:sz w:val="23"/>
          <w:szCs w:val="23"/>
        </w:rPr>
        <w:t>In fede  ___________________________________</w:t>
      </w:r>
    </w:p>
    <w:p w:rsidR="0016097F" w:rsidRDefault="0016097F">
      <w:pPr>
        <w:tabs>
          <w:tab w:val="left" w:pos="309"/>
        </w:tabs>
        <w:jc w:val="both"/>
      </w:pPr>
    </w:p>
    <w:sectPr w:rsidR="0016097F" w:rsidSect="003C7FB7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FC4" w:rsidRDefault="00A94FC4">
      <w:r>
        <w:separator/>
      </w:r>
    </w:p>
  </w:endnote>
  <w:endnote w:type="continuationSeparator" w:id="0">
    <w:p w:rsidR="00A94FC4" w:rsidRDefault="00A94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97F" w:rsidRDefault="0070610D">
    <w:pPr>
      <w:pStyle w:val="Pidipa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2.95pt;margin-top:.05pt;width:20.15pt;height:12.9pt;z-index:251657216;mso-wrap-distance-left:0;mso-wrap-distance-right:0;mso-position-horizontal-relative:page" stroked="f">
          <v:fill opacity="0" color2="black"/>
          <v:textbox inset="0,0,0,0">
            <w:txbxContent>
              <w:p w:rsidR="0016097F" w:rsidRDefault="0070610D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16097F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754394">
                  <w:rPr>
                    <w:rStyle w:val="Numeropagina"/>
                    <w:noProof/>
                  </w:rPr>
                  <w:t>3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FC4" w:rsidRDefault="00A94FC4">
      <w:r>
        <w:separator/>
      </w:r>
    </w:p>
  </w:footnote>
  <w:footnote w:type="continuationSeparator" w:id="0">
    <w:p w:rsidR="00A94FC4" w:rsidRDefault="00A94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97F" w:rsidRDefault="0070610D">
    <w:pPr>
      <w:pStyle w:val="Intestazione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491.4pt;height:26.7pt;z-index:-251658240;mso-wrap-distance-left:0;mso-wrap-distance-right:0" stroked="f">
          <v:fill color2="black"/>
          <v:textbox inset="0,0,0,0">
            <w:txbxContent>
              <w:p w:rsidR="0016097F" w:rsidRPr="00614A14" w:rsidRDefault="00614A14" w:rsidP="00614A14">
                <w:pPr>
                  <w:jc w:val="right"/>
                  <w:rPr>
                    <w:b/>
                    <w:bCs/>
                    <w:i/>
                    <w:iCs/>
                    <w:sz w:val="28"/>
                    <w:szCs w:val="28"/>
                  </w:rPr>
                </w:pPr>
                <w:r>
                  <w:rPr>
                    <w:b/>
                    <w:bCs/>
                    <w:i/>
                    <w:iCs/>
                    <w:sz w:val="28"/>
                    <w:szCs w:val="28"/>
                  </w:rPr>
                  <w:t>All. 1</w:t>
                </w:r>
                <w:r w:rsidR="0016097F" w:rsidRPr="00901058">
                  <w:rPr>
                    <w:b/>
                    <w:bCs/>
                    <w:i/>
                    <w:iCs/>
                    <w:sz w:val="28"/>
                    <w:szCs w:val="28"/>
                  </w:rPr>
                  <w:t xml:space="preserve"> – Istanza di partecipazione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b w:val="0"/>
        <w:strike w:val="0"/>
        <w:dstrike w:val="0"/>
        <w:color w:val="auto"/>
        <w:sz w:val="24"/>
        <w:szCs w:val="24"/>
        <w:u w:val="none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2">
    <w:nsid w:val="00000003"/>
    <w:multiLevelType w:val="multilevel"/>
    <w:tmpl w:val="237215B6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  <w:bCs/>
        <w:i/>
        <w:iCs/>
        <w:color w:val="auto"/>
        <w:sz w:val="24"/>
        <w:szCs w:val="24"/>
        <w:shd w:val="clear" w:color="auto" w:fill="FFFF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3251B72"/>
    <w:multiLevelType w:val="hybridMultilevel"/>
    <w:tmpl w:val="357AF96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D859A8"/>
    <w:multiLevelType w:val="hybridMultilevel"/>
    <w:tmpl w:val="9732D96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1058"/>
    <w:rsid w:val="0016097F"/>
    <w:rsid w:val="001B5659"/>
    <w:rsid w:val="00214A70"/>
    <w:rsid w:val="0028751A"/>
    <w:rsid w:val="002B0316"/>
    <w:rsid w:val="002F2F62"/>
    <w:rsid w:val="00330125"/>
    <w:rsid w:val="0039373A"/>
    <w:rsid w:val="003C7FB7"/>
    <w:rsid w:val="005643E5"/>
    <w:rsid w:val="00585B93"/>
    <w:rsid w:val="00614A14"/>
    <w:rsid w:val="0070610D"/>
    <w:rsid w:val="00726BCD"/>
    <w:rsid w:val="00754394"/>
    <w:rsid w:val="00825DB4"/>
    <w:rsid w:val="00901058"/>
    <w:rsid w:val="00A94FC4"/>
    <w:rsid w:val="00CB2042"/>
    <w:rsid w:val="00E9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5659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B5659"/>
    <w:rPr>
      <w:rFonts w:ascii="Wingdings" w:eastAsia="Verdana" w:hAnsi="Wingdings" w:cs="Wingdings"/>
      <w:sz w:val="24"/>
      <w:szCs w:val="24"/>
    </w:rPr>
  </w:style>
  <w:style w:type="character" w:customStyle="1" w:styleId="WW8Num1z1">
    <w:name w:val="WW8Num1z1"/>
    <w:rsid w:val="001B5659"/>
    <w:rPr>
      <w:rFonts w:ascii="Courier New" w:hAnsi="Courier New" w:cs="Courier New"/>
    </w:rPr>
  </w:style>
  <w:style w:type="character" w:customStyle="1" w:styleId="WW8Num2z0">
    <w:name w:val="WW8Num2z0"/>
    <w:rsid w:val="001B5659"/>
    <w:rPr>
      <w:rFonts w:ascii="Wingdings 2" w:eastAsia="Times New Roman" w:hAnsi="Wingdings 2" w:cs="Wingdings 2"/>
      <w:b w:val="0"/>
      <w:strike w:val="0"/>
      <w:dstrike w:val="0"/>
      <w:color w:val="auto"/>
      <w:sz w:val="24"/>
      <w:szCs w:val="24"/>
      <w:u w:val="none"/>
      <w:lang w:val="it-IT"/>
    </w:rPr>
  </w:style>
  <w:style w:type="character" w:customStyle="1" w:styleId="WW8Num2z1">
    <w:name w:val="WW8Num2z1"/>
    <w:rsid w:val="001B5659"/>
    <w:rPr>
      <w:rFonts w:ascii="Courier New" w:hAnsi="Courier New" w:cs="Courier New"/>
    </w:rPr>
  </w:style>
  <w:style w:type="character" w:customStyle="1" w:styleId="WW8Num3z0">
    <w:name w:val="WW8Num3z0"/>
    <w:rsid w:val="001B5659"/>
    <w:rPr>
      <w:rFonts w:ascii="Verdana" w:eastAsia="Times New Roman" w:hAnsi="Verdana" w:cs="Arial"/>
      <w:bCs/>
      <w:i/>
      <w:iCs/>
      <w:sz w:val="24"/>
      <w:szCs w:val="24"/>
      <w:shd w:val="clear" w:color="auto" w:fill="FFFF00"/>
    </w:rPr>
  </w:style>
  <w:style w:type="character" w:customStyle="1" w:styleId="WW8Num3z1">
    <w:name w:val="WW8Num3z1"/>
    <w:rsid w:val="001B5659"/>
    <w:rPr>
      <w:rFonts w:ascii="Courier New" w:hAnsi="Courier New" w:cs="Courier New"/>
    </w:rPr>
  </w:style>
  <w:style w:type="character" w:customStyle="1" w:styleId="WW8Num3z2">
    <w:name w:val="WW8Num3z2"/>
    <w:rsid w:val="001B5659"/>
    <w:rPr>
      <w:rFonts w:ascii="Wingdings" w:hAnsi="Wingdings" w:cs="Wingdings"/>
    </w:rPr>
  </w:style>
  <w:style w:type="character" w:customStyle="1" w:styleId="WW8Num3z3">
    <w:name w:val="WW8Num3z3"/>
    <w:rsid w:val="001B5659"/>
    <w:rPr>
      <w:rFonts w:ascii="Symbol" w:hAnsi="Symbol" w:cs="Symbol"/>
    </w:rPr>
  </w:style>
  <w:style w:type="character" w:customStyle="1" w:styleId="WW8Num3z4">
    <w:name w:val="WW8Num3z4"/>
    <w:rsid w:val="001B5659"/>
  </w:style>
  <w:style w:type="character" w:customStyle="1" w:styleId="WW8Num3z5">
    <w:name w:val="WW8Num3z5"/>
    <w:rsid w:val="001B5659"/>
  </w:style>
  <w:style w:type="character" w:customStyle="1" w:styleId="WW8Num3z6">
    <w:name w:val="WW8Num3z6"/>
    <w:rsid w:val="001B5659"/>
  </w:style>
  <w:style w:type="character" w:customStyle="1" w:styleId="WW8Num3z7">
    <w:name w:val="WW8Num3z7"/>
    <w:rsid w:val="001B5659"/>
  </w:style>
  <w:style w:type="character" w:customStyle="1" w:styleId="WW8Num3z8">
    <w:name w:val="WW8Num3z8"/>
    <w:rsid w:val="001B5659"/>
  </w:style>
  <w:style w:type="character" w:customStyle="1" w:styleId="WW8Num4z0">
    <w:name w:val="WW8Num4z0"/>
    <w:rsid w:val="001B5659"/>
    <w:rPr>
      <w:rFonts w:ascii="Wingdings 2" w:hAnsi="Wingdings 2" w:cs="OpenSymbol"/>
      <w:sz w:val="24"/>
      <w:szCs w:val="24"/>
    </w:rPr>
  </w:style>
  <w:style w:type="character" w:customStyle="1" w:styleId="WW8Num4z1">
    <w:name w:val="WW8Num4z1"/>
    <w:rsid w:val="001B5659"/>
    <w:rPr>
      <w:rFonts w:ascii="OpenSymbol" w:hAnsi="OpenSymbol" w:cs="OpenSymbol"/>
    </w:rPr>
  </w:style>
  <w:style w:type="character" w:customStyle="1" w:styleId="WW8Num4z2">
    <w:name w:val="WW8Num4z2"/>
    <w:rsid w:val="001B5659"/>
  </w:style>
  <w:style w:type="character" w:customStyle="1" w:styleId="WW8Num4z3">
    <w:name w:val="WW8Num4z3"/>
    <w:rsid w:val="001B5659"/>
  </w:style>
  <w:style w:type="character" w:customStyle="1" w:styleId="WW8Num4z4">
    <w:name w:val="WW8Num4z4"/>
    <w:rsid w:val="001B5659"/>
  </w:style>
  <w:style w:type="character" w:customStyle="1" w:styleId="WW8Num4z5">
    <w:name w:val="WW8Num4z5"/>
    <w:rsid w:val="001B5659"/>
  </w:style>
  <w:style w:type="character" w:customStyle="1" w:styleId="WW8Num4z6">
    <w:name w:val="WW8Num4z6"/>
    <w:rsid w:val="001B5659"/>
  </w:style>
  <w:style w:type="character" w:customStyle="1" w:styleId="WW8Num4z7">
    <w:name w:val="WW8Num4z7"/>
    <w:rsid w:val="001B5659"/>
  </w:style>
  <w:style w:type="character" w:customStyle="1" w:styleId="WW8Num4z8">
    <w:name w:val="WW8Num4z8"/>
    <w:rsid w:val="001B5659"/>
  </w:style>
  <w:style w:type="character" w:customStyle="1" w:styleId="WW8Num5z0">
    <w:name w:val="WW8Num5z0"/>
    <w:rsid w:val="001B5659"/>
    <w:rPr>
      <w:rFonts w:ascii="Wingdings 2" w:hAnsi="Wingdings 2" w:cs="OpenSymbol"/>
    </w:rPr>
  </w:style>
  <w:style w:type="character" w:customStyle="1" w:styleId="WW8Num5z1">
    <w:name w:val="WW8Num5z1"/>
    <w:rsid w:val="001B5659"/>
    <w:rPr>
      <w:rFonts w:ascii="OpenSymbol" w:hAnsi="OpenSymbol" w:cs="OpenSymbol"/>
    </w:rPr>
  </w:style>
  <w:style w:type="character" w:customStyle="1" w:styleId="WW8Num5z2">
    <w:name w:val="WW8Num5z2"/>
    <w:rsid w:val="001B5659"/>
  </w:style>
  <w:style w:type="character" w:customStyle="1" w:styleId="WW8Num5z3">
    <w:name w:val="WW8Num5z3"/>
    <w:rsid w:val="001B5659"/>
  </w:style>
  <w:style w:type="character" w:customStyle="1" w:styleId="WW8Num5z4">
    <w:name w:val="WW8Num5z4"/>
    <w:rsid w:val="001B5659"/>
  </w:style>
  <w:style w:type="character" w:customStyle="1" w:styleId="WW8Num5z5">
    <w:name w:val="WW8Num5z5"/>
    <w:rsid w:val="001B5659"/>
  </w:style>
  <w:style w:type="character" w:customStyle="1" w:styleId="WW8Num5z6">
    <w:name w:val="WW8Num5z6"/>
    <w:rsid w:val="001B5659"/>
  </w:style>
  <w:style w:type="character" w:customStyle="1" w:styleId="WW8Num5z7">
    <w:name w:val="WW8Num5z7"/>
    <w:rsid w:val="001B5659"/>
  </w:style>
  <w:style w:type="character" w:customStyle="1" w:styleId="WW8Num5z8">
    <w:name w:val="WW8Num5z8"/>
    <w:rsid w:val="001B5659"/>
  </w:style>
  <w:style w:type="character" w:customStyle="1" w:styleId="WW8Num6z0">
    <w:name w:val="WW8Num6z0"/>
    <w:rsid w:val="001B5659"/>
    <w:rPr>
      <w:rFonts w:ascii="Times New Roman" w:hAnsi="Times New Roman" w:cs="Times New Roman" w:hint="default"/>
    </w:rPr>
  </w:style>
  <w:style w:type="character" w:customStyle="1" w:styleId="WW8Num7z0">
    <w:name w:val="WW8Num7z0"/>
    <w:rsid w:val="001B5659"/>
    <w:rPr>
      <w:rFonts w:ascii="Wingdings" w:hAnsi="Wingdings" w:cs="Wingdings"/>
    </w:rPr>
  </w:style>
  <w:style w:type="character" w:customStyle="1" w:styleId="Carpredefinitoparagrafo4">
    <w:name w:val="Car. predefinito paragrafo4"/>
    <w:rsid w:val="001B5659"/>
  </w:style>
  <w:style w:type="character" w:customStyle="1" w:styleId="Absatz-Standardschriftart">
    <w:name w:val="Absatz-Standardschriftart"/>
    <w:rsid w:val="001B5659"/>
  </w:style>
  <w:style w:type="character" w:customStyle="1" w:styleId="WW-Absatz-Standardschriftart">
    <w:name w:val="WW-Absatz-Standardschriftart"/>
    <w:rsid w:val="001B5659"/>
  </w:style>
  <w:style w:type="character" w:customStyle="1" w:styleId="WW-Absatz-Standardschriftart1">
    <w:name w:val="WW-Absatz-Standardschriftart1"/>
    <w:rsid w:val="001B5659"/>
  </w:style>
  <w:style w:type="character" w:customStyle="1" w:styleId="WW-Absatz-Standardschriftart11">
    <w:name w:val="WW-Absatz-Standardschriftart11"/>
    <w:rsid w:val="001B5659"/>
  </w:style>
  <w:style w:type="character" w:customStyle="1" w:styleId="WW-Absatz-Standardschriftart111">
    <w:name w:val="WW-Absatz-Standardschriftart111"/>
    <w:rsid w:val="001B5659"/>
  </w:style>
  <w:style w:type="character" w:customStyle="1" w:styleId="WW-Absatz-Standardschriftart1111">
    <w:name w:val="WW-Absatz-Standardschriftart1111"/>
    <w:rsid w:val="001B5659"/>
  </w:style>
  <w:style w:type="character" w:customStyle="1" w:styleId="WW-Absatz-Standardschriftart11111">
    <w:name w:val="WW-Absatz-Standardschriftart11111"/>
    <w:rsid w:val="001B5659"/>
  </w:style>
  <w:style w:type="character" w:customStyle="1" w:styleId="WW-Absatz-Standardschriftart111111">
    <w:name w:val="WW-Absatz-Standardschriftart111111"/>
    <w:rsid w:val="001B5659"/>
  </w:style>
  <w:style w:type="character" w:customStyle="1" w:styleId="WW-Absatz-Standardschriftart1111111">
    <w:name w:val="WW-Absatz-Standardschriftart1111111"/>
    <w:rsid w:val="001B5659"/>
  </w:style>
  <w:style w:type="character" w:customStyle="1" w:styleId="Carpredefinitoparagrafo3">
    <w:name w:val="Car. predefinito paragrafo3"/>
    <w:rsid w:val="001B5659"/>
  </w:style>
  <w:style w:type="character" w:customStyle="1" w:styleId="WW-Absatz-Standardschriftart11111111">
    <w:name w:val="WW-Absatz-Standardschriftart11111111"/>
    <w:rsid w:val="001B5659"/>
  </w:style>
  <w:style w:type="character" w:customStyle="1" w:styleId="WW-Absatz-Standardschriftart111111111">
    <w:name w:val="WW-Absatz-Standardschriftart111111111"/>
    <w:rsid w:val="001B5659"/>
  </w:style>
  <w:style w:type="character" w:customStyle="1" w:styleId="Carpredefinitoparagrafo2">
    <w:name w:val="Car. predefinito paragrafo2"/>
    <w:rsid w:val="001B5659"/>
  </w:style>
  <w:style w:type="character" w:customStyle="1" w:styleId="WW8Num1z3">
    <w:name w:val="WW8Num1z3"/>
    <w:rsid w:val="001B5659"/>
    <w:rPr>
      <w:rFonts w:ascii="Symbol" w:hAnsi="Symbol" w:cs="Symbol"/>
    </w:rPr>
  </w:style>
  <w:style w:type="character" w:customStyle="1" w:styleId="WW8Num2z2">
    <w:name w:val="WW8Num2z2"/>
    <w:rsid w:val="001B5659"/>
    <w:rPr>
      <w:rFonts w:ascii="Wingdings" w:hAnsi="Wingdings" w:cs="Wingdings"/>
    </w:rPr>
  </w:style>
  <w:style w:type="character" w:customStyle="1" w:styleId="WW8Num2z3">
    <w:name w:val="WW8Num2z3"/>
    <w:rsid w:val="001B5659"/>
    <w:rPr>
      <w:rFonts w:ascii="Symbol" w:hAnsi="Symbol" w:cs="Symbol"/>
    </w:rPr>
  </w:style>
  <w:style w:type="character" w:customStyle="1" w:styleId="WW8Num7z1">
    <w:name w:val="WW8Num7z1"/>
    <w:rsid w:val="001B5659"/>
    <w:rPr>
      <w:rFonts w:ascii="Courier New" w:hAnsi="Courier New" w:cs="Courier New"/>
    </w:rPr>
  </w:style>
  <w:style w:type="character" w:customStyle="1" w:styleId="WW8Num7z3">
    <w:name w:val="WW8Num7z3"/>
    <w:rsid w:val="001B5659"/>
    <w:rPr>
      <w:rFonts w:ascii="Symbol" w:hAnsi="Symbol" w:cs="Symbol"/>
    </w:rPr>
  </w:style>
  <w:style w:type="character" w:customStyle="1" w:styleId="WW8Num8z0">
    <w:name w:val="WW8Num8z0"/>
    <w:rsid w:val="001B5659"/>
    <w:rPr>
      <w:rFonts w:ascii="Verdana" w:eastAsia="Times New Roman" w:hAnsi="Verdana" w:cs="Verdana"/>
    </w:rPr>
  </w:style>
  <w:style w:type="character" w:customStyle="1" w:styleId="WW8Num8z2">
    <w:name w:val="WW8Num8z2"/>
    <w:rsid w:val="001B5659"/>
    <w:rPr>
      <w:rFonts w:ascii="Wingdings" w:hAnsi="Wingdings" w:cs="Wingdings"/>
    </w:rPr>
  </w:style>
  <w:style w:type="character" w:customStyle="1" w:styleId="WW8Num8z3">
    <w:name w:val="WW8Num8z3"/>
    <w:rsid w:val="001B5659"/>
    <w:rPr>
      <w:rFonts w:ascii="Symbol" w:hAnsi="Symbol" w:cs="Symbol"/>
    </w:rPr>
  </w:style>
  <w:style w:type="character" w:customStyle="1" w:styleId="WW8Num8z4">
    <w:name w:val="WW8Num8z4"/>
    <w:rsid w:val="001B5659"/>
    <w:rPr>
      <w:rFonts w:ascii="Courier New" w:hAnsi="Courier New" w:cs="Courier New"/>
    </w:rPr>
  </w:style>
  <w:style w:type="character" w:customStyle="1" w:styleId="WW8Num9z0">
    <w:name w:val="WW8Num9z0"/>
    <w:rsid w:val="001B5659"/>
    <w:rPr>
      <w:rFonts w:ascii="Verdana" w:eastAsia="Times New Roman" w:hAnsi="Verdana" w:cs="Arial"/>
    </w:rPr>
  </w:style>
  <w:style w:type="character" w:customStyle="1" w:styleId="WW8Num9z1">
    <w:name w:val="WW8Num9z1"/>
    <w:rsid w:val="001B5659"/>
    <w:rPr>
      <w:rFonts w:ascii="Courier New" w:hAnsi="Courier New" w:cs="Courier New"/>
    </w:rPr>
  </w:style>
  <w:style w:type="character" w:customStyle="1" w:styleId="WW8Num9z2">
    <w:name w:val="WW8Num9z2"/>
    <w:rsid w:val="001B5659"/>
    <w:rPr>
      <w:rFonts w:ascii="Wingdings" w:hAnsi="Wingdings" w:cs="Wingdings"/>
    </w:rPr>
  </w:style>
  <w:style w:type="character" w:customStyle="1" w:styleId="WW8Num9z3">
    <w:name w:val="WW8Num9z3"/>
    <w:rsid w:val="001B5659"/>
    <w:rPr>
      <w:rFonts w:ascii="Symbol" w:hAnsi="Symbol" w:cs="Symbol"/>
    </w:rPr>
  </w:style>
  <w:style w:type="character" w:customStyle="1" w:styleId="WW8Num10z0">
    <w:name w:val="WW8Num10z0"/>
    <w:rsid w:val="001B5659"/>
    <w:rPr>
      <w:rFonts w:ascii="Wingdings" w:hAnsi="Wingdings" w:cs="Wingdings"/>
    </w:rPr>
  </w:style>
  <w:style w:type="character" w:customStyle="1" w:styleId="WW8Num10z1">
    <w:name w:val="WW8Num10z1"/>
    <w:rsid w:val="001B5659"/>
    <w:rPr>
      <w:rFonts w:ascii="Courier New" w:hAnsi="Courier New" w:cs="Courier New"/>
    </w:rPr>
  </w:style>
  <w:style w:type="character" w:customStyle="1" w:styleId="WW8Num10z3">
    <w:name w:val="WW8Num10z3"/>
    <w:rsid w:val="001B5659"/>
    <w:rPr>
      <w:rFonts w:ascii="Symbol" w:hAnsi="Symbol" w:cs="Symbol"/>
    </w:rPr>
  </w:style>
  <w:style w:type="character" w:customStyle="1" w:styleId="WW8Num11z0">
    <w:name w:val="WW8Num11z0"/>
    <w:rsid w:val="001B5659"/>
    <w:rPr>
      <w:rFonts w:ascii="Verdana" w:eastAsia="Times New Roman" w:hAnsi="Verdana" w:cs="Arial"/>
    </w:rPr>
  </w:style>
  <w:style w:type="character" w:customStyle="1" w:styleId="WW8Num11z1">
    <w:name w:val="WW8Num11z1"/>
    <w:rsid w:val="001B5659"/>
    <w:rPr>
      <w:rFonts w:ascii="Courier New" w:hAnsi="Courier New" w:cs="Courier New"/>
    </w:rPr>
  </w:style>
  <w:style w:type="character" w:customStyle="1" w:styleId="WW8Num11z2">
    <w:name w:val="WW8Num11z2"/>
    <w:rsid w:val="001B5659"/>
    <w:rPr>
      <w:rFonts w:ascii="Wingdings" w:hAnsi="Wingdings" w:cs="Wingdings"/>
    </w:rPr>
  </w:style>
  <w:style w:type="character" w:customStyle="1" w:styleId="WW8Num11z3">
    <w:name w:val="WW8Num11z3"/>
    <w:rsid w:val="001B5659"/>
    <w:rPr>
      <w:rFonts w:ascii="Symbol" w:hAnsi="Symbol" w:cs="Symbol"/>
    </w:rPr>
  </w:style>
  <w:style w:type="character" w:customStyle="1" w:styleId="WW8Num12z1">
    <w:name w:val="WW8Num12z1"/>
    <w:rsid w:val="001B5659"/>
    <w:rPr>
      <w:rFonts w:ascii="OpenSymbol" w:eastAsia="OpenSymbol" w:hAnsi="OpenSymbol" w:cs="OpenSymbol"/>
    </w:rPr>
  </w:style>
  <w:style w:type="character" w:customStyle="1" w:styleId="WW8Num13z0">
    <w:name w:val="WW8Num13z0"/>
    <w:rsid w:val="001B5659"/>
    <w:rPr>
      <w:rFonts w:ascii="Courier New" w:hAnsi="Courier New" w:cs="Courier New"/>
    </w:rPr>
  </w:style>
  <w:style w:type="character" w:customStyle="1" w:styleId="WW8Num13z2">
    <w:name w:val="WW8Num13z2"/>
    <w:rsid w:val="001B5659"/>
    <w:rPr>
      <w:rFonts w:ascii="Wingdings" w:hAnsi="Wingdings" w:cs="Wingdings"/>
    </w:rPr>
  </w:style>
  <w:style w:type="character" w:customStyle="1" w:styleId="WW8Num13z3">
    <w:name w:val="WW8Num13z3"/>
    <w:rsid w:val="001B5659"/>
    <w:rPr>
      <w:rFonts w:ascii="Symbol" w:hAnsi="Symbol" w:cs="Symbol"/>
    </w:rPr>
  </w:style>
  <w:style w:type="character" w:customStyle="1" w:styleId="WW8Num14z0">
    <w:name w:val="WW8Num14z0"/>
    <w:rsid w:val="001B5659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1B5659"/>
    <w:rPr>
      <w:rFonts w:ascii="Courier New" w:hAnsi="Courier New" w:cs="Courier New"/>
    </w:rPr>
  </w:style>
  <w:style w:type="character" w:customStyle="1" w:styleId="WW8Num14z2">
    <w:name w:val="WW8Num14z2"/>
    <w:rsid w:val="001B5659"/>
    <w:rPr>
      <w:rFonts w:ascii="Wingdings" w:hAnsi="Wingdings" w:cs="Wingdings"/>
    </w:rPr>
  </w:style>
  <w:style w:type="character" w:customStyle="1" w:styleId="WW8Num14z3">
    <w:name w:val="WW8Num14z3"/>
    <w:rsid w:val="001B5659"/>
    <w:rPr>
      <w:rFonts w:ascii="Symbol" w:hAnsi="Symbol" w:cs="Symbol"/>
    </w:rPr>
  </w:style>
  <w:style w:type="character" w:customStyle="1" w:styleId="WW8Num15z0">
    <w:name w:val="WW8Num15z0"/>
    <w:rsid w:val="001B5659"/>
    <w:rPr>
      <w:rFonts w:ascii="Wingdings" w:hAnsi="Wingdings" w:cs="Wingdings"/>
    </w:rPr>
  </w:style>
  <w:style w:type="character" w:customStyle="1" w:styleId="WW8Num15z1">
    <w:name w:val="WW8Num15z1"/>
    <w:rsid w:val="001B5659"/>
    <w:rPr>
      <w:rFonts w:ascii="Courier New" w:hAnsi="Courier New" w:cs="Courier New"/>
    </w:rPr>
  </w:style>
  <w:style w:type="character" w:customStyle="1" w:styleId="WW8Num15z3">
    <w:name w:val="WW8Num15z3"/>
    <w:rsid w:val="001B5659"/>
    <w:rPr>
      <w:rFonts w:ascii="Symbol" w:hAnsi="Symbol" w:cs="Symbol"/>
    </w:rPr>
  </w:style>
  <w:style w:type="character" w:customStyle="1" w:styleId="WW8Num16z0">
    <w:name w:val="WW8Num16z0"/>
    <w:rsid w:val="001B5659"/>
    <w:rPr>
      <w:rFonts w:ascii="Wingdings" w:hAnsi="Wingdings" w:cs="Wingdings"/>
    </w:rPr>
  </w:style>
  <w:style w:type="character" w:customStyle="1" w:styleId="WW8Num16z1">
    <w:name w:val="WW8Num16z1"/>
    <w:rsid w:val="001B5659"/>
    <w:rPr>
      <w:rFonts w:ascii="Courier New" w:hAnsi="Courier New" w:cs="Courier New"/>
    </w:rPr>
  </w:style>
  <w:style w:type="character" w:customStyle="1" w:styleId="WW8Num16z3">
    <w:name w:val="WW8Num16z3"/>
    <w:rsid w:val="001B5659"/>
    <w:rPr>
      <w:rFonts w:ascii="Symbol" w:hAnsi="Symbol" w:cs="Symbol"/>
    </w:rPr>
  </w:style>
  <w:style w:type="character" w:customStyle="1" w:styleId="WW8Num17z0">
    <w:name w:val="WW8Num17z0"/>
    <w:rsid w:val="001B5659"/>
    <w:rPr>
      <w:rFonts w:ascii="Wingdings" w:hAnsi="Wingdings" w:cs="Wingdings"/>
    </w:rPr>
  </w:style>
  <w:style w:type="character" w:customStyle="1" w:styleId="WW8Num17z1">
    <w:name w:val="WW8Num17z1"/>
    <w:rsid w:val="001B5659"/>
    <w:rPr>
      <w:rFonts w:ascii="Courier New" w:hAnsi="Courier New" w:cs="Courier New"/>
    </w:rPr>
  </w:style>
  <w:style w:type="character" w:customStyle="1" w:styleId="WW8Num17z3">
    <w:name w:val="WW8Num17z3"/>
    <w:rsid w:val="001B5659"/>
    <w:rPr>
      <w:rFonts w:ascii="Symbol" w:hAnsi="Symbol" w:cs="Symbol"/>
    </w:rPr>
  </w:style>
  <w:style w:type="character" w:customStyle="1" w:styleId="WW8Num19z0">
    <w:name w:val="WW8Num19z0"/>
    <w:rsid w:val="001B5659"/>
    <w:rPr>
      <w:rFonts w:ascii="Courier New" w:hAnsi="Courier New" w:cs="Courier New"/>
      <w:color w:val="auto"/>
    </w:rPr>
  </w:style>
  <w:style w:type="character" w:customStyle="1" w:styleId="WW8Num19z1">
    <w:name w:val="WW8Num19z1"/>
    <w:rsid w:val="001B5659"/>
    <w:rPr>
      <w:rFonts w:ascii="Wingdings" w:hAnsi="Wingdings" w:cs="Wingdings"/>
      <w:color w:val="auto"/>
    </w:rPr>
  </w:style>
  <w:style w:type="character" w:customStyle="1" w:styleId="Carpredefinitoparagrafo1">
    <w:name w:val="Car. predefinito paragrafo1"/>
    <w:rsid w:val="001B5659"/>
  </w:style>
  <w:style w:type="character" w:styleId="Numeropagina">
    <w:name w:val="page number"/>
    <w:basedOn w:val="Carpredefinitoparagrafo1"/>
    <w:rsid w:val="001B5659"/>
  </w:style>
  <w:style w:type="character" w:customStyle="1" w:styleId="Caratteredellanota">
    <w:name w:val="Carattere della nota"/>
    <w:rsid w:val="001B5659"/>
    <w:rPr>
      <w:rFonts w:ascii="Verdana" w:hAnsi="Verdana" w:cs="Verdana"/>
      <w:sz w:val="16"/>
      <w:vertAlign w:val="superscript"/>
    </w:rPr>
  </w:style>
  <w:style w:type="character" w:customStyle="1" w:styleId="TestonotaapidipaginaCarattere">
    <w:name w:val="Testo nota a piè di pagina Carattere"/>
    <w:rsid w:val="001B5659"/>
    <w:rPr>
      <w:rFonts w:ascii="Verdana" w:hAnsi="Verdana" w:cs="Verdana"/>
      <w:sz w:val="16"/>
    </w:rPr>
  </w:style>
  <w:style w:type="character" w:customStyle="1" w:styleId="Punti">
    <w:name w:val="Punti"/>
    <w:rsid w:val="001B5659"/>
    <w:rPr>
      <w:rFonts w:ascii="OpenSymbol" w:eastAsia="OpenSymbol" w:hAnsi="OpenSymbol" w:cs="OpenSymbol"/>
    </w:rPr>
  </w:style>
  <w:style w:type="character" w:styleId="Collegamentoipertestuale">
    <w:name w:val="Hyperlink"/>
    <w:rsid w:val="001B5659"/>
    <w:rPr>
      <w:color w:val="000080"/>
      <w:u w:val="single"/>
    </w:rPr>
  </w:style>
  <w:style w:type="character" w:customStyle="1" w:styleId="Caratteredinumerazione">
    <w:name w:val="Carattere di numerazione"/>
    <w:rsid w:val="001B5659"/>
    <w:rPr>
      <w:b w:val="0"/>
      <w:bCs w:val="0"/>
      <w:sz w:val="24"/>
      <w:szCs w:val="24"/>
    </w:rPr>
  </w:style>
  <w:style w:type="paragraph" w:customStyle="1" w:styleId="Intestazione4">
    <w:name w:val="Intestazione4"/>
    <w:basedOn w:val="Normale"/>
    <w:next w:val="Corpodeltesto"/>
    <w:rsid w:val="001B56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1B5659"/>
    <w:pPr>
      <w:spacing w:after="120"/>
    </w:pPr>
    <w:rPr>
      <w:sz w:val="20"/>
      <w:szCs w:val="20"/>
    </w:rPr>
  </w:style>
  <w:style w:type="paragraph" w:styleId="Elenco">
    <w:name w:val="List"/>
    <w:basedOn w:val="Corpodeltesto"/>
    <w:rsid w:val="001B5659"/>
    <w:rPr>
      <w:rFonts w:cs="Mangal"/>
    </w:rPr>
  </w:style>
  <w:style w:type="paragraph" w:customStyle="1" w:styleId="Didascalia1">
    <w:name w:val="Didascalia1"/>
    <w:basedOn w:val="Normale"/>
    <w:rsid w:val="001B565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1B5659"/>
    <w:pPr>
      <w:suppressLineNumbers/>
    </w:pPr>
    <w:rPr>
      <w:rFonts w:cs="Mangal"/>
    </w:rPr>
  </w:style>
  <w:style w:type="paragraph" w:customStyle="1" w:styleId="Intestazione3">
    <w:name w:val="Intestazione3"/>
    <w:basedOn w:val="Normale"/>
    <w:next w:val="Corpodeltesto"/>
    <w:rsid w:val="001B56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2">
    <w:name w:val="Intestazione2"/>
    <w:basedOn w:val="Normale"/>
    <w:next w:val="Corpodeltesto"/>
    <w:rsid w:val="001B56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deltesto"/>
    <w:rsid w:val="001B56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Intestazione">
    <w:name w:val="header"/>
    <w:basedOn w:val="Normale"/>
    <w:rsid w:val="001B565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B565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1B565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sid w:val="001B5659"/>
    <w:rPr>
      <w:rFonts w:ascii="Verdana" w:hAnsi="Verdana" w:cs="Verdana"/>
      <w:sz w:val="16"/>
      <w:szCs w:val="20"/>
    </w:rPr>
  </w:style>
  <w:style w:type="paragraph" w:customStyle="1" w:styleId="Standard">
    <w:name w:val="Standard"/>
    <w:rsid w:val="001B5659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Contenutocornice">
    <w:name w:val="Contenuto cornice"/>
    <w:basedOn w:val="Corpodeltesto"/>
    <w:rsid w:val="001B5659"/>
  </w:style>
  <w:style w:type="paragraph" w:styleId="Paragrafoelenco">
    <w:name w:val="List Paragraph"/>
    <w:basedOn w:val="Normale"/>
    <w:qFormat/>
    <w:rsid w:val="001B5659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5C98A-15F0-4879-B27D-AC2C3BB8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1506</Words>
  <Characters>8590</Characters>
  <Application>Microsoft Office Word</Application>
  <DocSecurity>0</DocSecurity>
  <Lines>71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DOMANDA DI CANDIDATURA</vt:lpstr>
      <vt:lpstr>DOMANDA DI CANDIDATURA</vt:lpstr>
    </vt:vector>
  </TitlesOfParts>
  <Company>Olidata S.p.A.</Company>
  <LinksUpToDate>false</LinksUpToDate>
  <CharactersWithSpaces>10076</CharactersWithSpaces>
  <SharedDoc>false</SharedDoc>
  <HLinks>
    <vt:vector size="6" baseType="variant">
      <vt:variant>
        <vt:i4>2293828</vt:i4>
      </vt:variant>
      <vt:variant>
        <vt:i4>0</vt:i4>
      </vt:variant>
      <vt:variant>
        <vt:i4>0</vt:i4>
      </vt:variant>
      <vt:variant>
        <vt:i4>5</vt:i4>
      </vt:variant>
      <vt:variant>
        <vt:lpwstr>mailto:giovani.pariopportunita@pec.comune.napoli.it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CANDIDATURA</dc:title>
  <dc:creator>gdefeo</dc:creator>
  <cp:lastModifiedBy>La Ragione</cp:lastModifiedBy>
  <cp:revision>7</cp:revision>
  <cp:lastPrinted>2017-10-04T12:28:00Z</cp:lastPrinted>
  <dcterms:created xsi:type="dcterms:W3CDTF">2017-10-03T13:19:00Z</dcterms:created>
  <dcterms:modified xsi:type="dcterms:W3CDTF">2017-10-04T12:44:00Z</dcterms:modified>
</cp:coreProperties>
</file>