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FF99" w14:textId="77777777" w:rsidR="00CC12B0" w:rsidRDefault="00CC12B0">
      <w:pPr>
        <w:spacing w:line="259" w:lineRule="exact"/>
        <w:jc w:val="both"/>
        <w:rPr>
          <w:rFonts w:ascii="Arial" w:hAnsi="Arial"/>
          <w:sz w:val="22"/>
        </w:rPr>
      </w:pPr>
    </w:p>
    <w:tbl>
      <w:tblPr>
        <w:tblW w:w="3151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199"/>
        <w:gridCol w:w="4421"/>
        <w:gridCol w:w="4421"/>
        <w:gridCol w:w="4860"/>
        <w:gridCol w:w="3981"/>
      </w:tblGrid>
      <w:tr w:rsidR="00B87248" w14:paraId="68E1FFBD" w14:textId="77777777" w:rsidTr="003C7811">
        <w:trPr>
          <w:cantSplit/>
          <w:trHeight w:val="807"/>
        </w:trPr>
        <w:tc>
          <w:tcPr>
            <w:tcW w:w="10632" w:type="dxa"/>
            <w:vAlign w:val="center"/>
          </w:tcPr>
          <w:tbl>
            <w:tblPr>
              <w:tblW w:w="22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2230"/>
              <w:gridCol w:w="2230"/>
              <w:gridCol w:w="2451"/>
              <w:gridCol w:w="2007"/>
              <w:gridCol w:w="2229"/>
              <w:gridCol w:w="2519"/>
              <w:gridCol w:w="2339"/>
              <w:gridCol w:w="4385"/>
            </w:tblGrid>
            <w:tr w:rsidR="00B87248" w14:paraId="68E1FFA5" w14:textId="77777777" w:rsidTr="0096381C">
              <w:trPr>
                <w:cantSplit/>
                <w:trHeight w:val="807"/>
              </w:trPr>
              <w:tc>
                <w:tcPr>
                  <w:tcW w:w="2230" w:type="dxa"/>
                  <w:vAlign w:val="center"/>
                </w:tcPr>
                <w:p w14:paraId="68E1FF9A" w14:textId="77777777" w:rsidR="00B87248" w:rsidRDefault="00B87248" w:rsidP="00B87248">
                  <w:pPr>
                    <w:pStyle w:val="Intestazione"/>
                    <w:jc w:val="center"/>
                    <w:rPr>
                      <w:rFonts w:ascii="Monotype Corsiva" w:hAnsi="Monotype Corsiva" w:cs="Lucida Sans Unicode"/>
                      <w:i/>
                      <w:iCs/>
                    </w:rPr>
                  </w:pPr>
                  <w:bookmarkStart w:id="0" w:name="_Hlk22549291"/>
                  <w:r>
                    <w:rPr>
                      <w:rFonts w:ascii="Monotype Corsiva" w:hAnsi="Monotype Corsiva" w:cs="Lucida Sans Unicode"/>
                      <w:b/>
                      <w:i/>
                      <w:iCs/>
                    </w:rPr>
                    <w:t>POZZUOLI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68E1FF9B" w14:textId="77777777" w:rsidR="00B87248" w:rsidRDefault="00B87248" w:rsidP="00B87248">
                  <w:pPr>
                    <w:jc w:val="center"/>
                    <w:rPr>
                      <w:rFonts w:ascii="Monotype Corsiva" w:hAnsi="Monotype Corsiva" w:cs="Lucida Sans Unicode"/>
                      <w:b/>
                      <w:i/>
                      <w:iCs/>
                      <w:color w:val="000080"/>
                    </w:rPr>
                  </w:pPr>
                  <w:r>
                    <w:rPr>
                      <w:rFonts w:ascii="Monotype Corsiva" w:hAnsi="Monotype Corsiva" w:cs="Lucida Sans Unicode"/>
                      <w:b/>
                      <w:i/>
                      <w:iCs/>
                      <w:color w:val="000080"/>
                    </w:rPr>
                    <w:t>BACOLI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68E1FF9C" w14:textId="77777777" w:rsidR="00B87248" w:rsidRDefault="005225F2" w:rsidP="00B87248">
                  <w:pPr>
                    <w:pStyle w:val="Titolo2"/>
                    <w:rPr>
                      <w:rFonts w:ascii="Monotype Corsiva" w:hAnsi="Monotype Corsiva" w:cs="Lucida Sans Unicode"/>
                      <w:b w:val="0"/>
                      <w:sz w:val="20"/>
                    </w:rPr>
                  </w:pPr>
                  <w:r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21C4E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B21C4E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B21C4E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01FA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01FA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3201FA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F7920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DF7920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DF7920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326E7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326E7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326E7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6381C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96381C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96381C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52EF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252EF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252EF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5026F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C5026F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C5026F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43002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43002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43002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47BB0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147BB0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147BB0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2F3B2E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2F3B2E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2F3B2E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5166B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B5166B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B5166B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BB2A48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BB2A48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BB2A48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7358F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7358F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7358F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5F02F8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5F02F8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5F02F8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CB1DAA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CB1DAA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CB1DAA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100066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100066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INCLUDEPICTURE  "http://www.napoli2nord.it/img/logo.gif" \* MERGEFORMATINET </w:instrText>
                  </w:r>
                  <w:r w:rsidR="00100066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DF7AA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begin"/>
                  </w:r>
                  <w:r w:rsidR="00DF7AA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DF7AA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>INCLUDEPICTURE  "http://www.napoli2nord.it/img/logo.gif" \* MERGEFORMATINET</w:instrText>
                  </w:r>
                  <w:r w:rsidR="00DF7AA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instrText xml:space="preserve"> </w:instrText>
                  </w:r>
                  <w:r w:rsidR="00DF7AA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separate"/>
                  </w:r>
                  <w:r w:rsidR="00950CE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pict w14:anchorId="68E200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75pt;height:74.3pt;visibility:visible">
                        <v:imagedata r:id="rId8" r:href="rId9"/>
                      </v:shape>
                    </w:pict>
                  </w:r>
                  <w:r w:rsidR="00DF7AA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100066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CB1DAA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5F02F8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7358F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BB2A48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B5166B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2F3B2E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147BB0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43002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C5026F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252EF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96381C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326E72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DF7920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3201FA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 w:rsidR="00B21C4E"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Georgia" w:hAnsi="Georgia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2" w:type="dxa"/>
                  <w:vAlign w:val="center"/>
                </w:tcPr>
                <w:p w14:paraId="68E1FF9D" w14:textId="77777777" w:rsidR="00B87248" w:rsidRDefault="00B87248" w:rsidP="00B87248">
                  <w:pPr>
                    <w:pStyle w:val="Intestazione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="Monotype Corsiva" w:hAnsi="Monotype Corsiva" w:cs="Lucida Sans Unicode"/>
                      <w:i/>
                      <w:iCs/>
                    </w:rPr>
                  </w:pPr>
                  <w:r>
                    <w:rPr>
                      <w:rFonts w:ascii="Monotype Corsiva" w:hAnsi="Monotype Corsiva" w:cs="Lucida Sans Unicode"/>
                      <w:b/>
                      <w:i/>
                      <w:iCs/>
                    </w:rPr>
                    <w:t>MONTE DI PROCIDA</w:t>
                  </w:r>
                </w:p>
              </w:tc>
              <w:tc>
                <w:tcPr>
                  <w:tcW w:w="2008" w:type="dxa"/>
                  <w:vAlign w:val="center"/>
                </w:tcPr>
                <w:p w14:paraId="68E1FF9E" w14:textId="77777777" w:rsidR="00B87248" w:rsidRDefault="00B87248" w:rsidP="00B87248">
                  <w:pPr>
                    <w:rPr>
                      <w:rFonts w:ascii="Monotype Corsiva" w:hAnsi="Monotype Corsiva" w:cs="Lucida Sans Unicode"/>
                      <w:i/>
                      <w:iCs/>
                      <w:color w:val="000080"/>
                    </w:rPr>
                  </w:pPr>
                </w:p>
                <w:p w14:paraId="68E1FF9F" w14:textId="77777777" w:rsidR="00B87248" w:rsidRDefault="00B87248" w:rsidP="00B87248">
                  <w:pPr>
                    <w:rPr>
                      <w:rFonts w:ascii="Monotype Corsiva" w:hAnsi="Monotype Corsiva" w:cs="Lucida Sans Unicode"/>
                    </w:rPr>
                  </w:pPr>
                </w:p>
                <w:p w14:paraId="68E1FFA0" w14:textId="77777777" w:rsidR="00B87248" w:rsidRDefault="00B87248" w:rsidP="00B87248">
                  <w:pPr>
                    <w:rPr>
                      <w:rFonts w:ascii="Monotype Corsiva" w:hAnsi="Monotype Corsiva" w:cs="Lucida Sans Unicode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68E1FFA1" w14:textId="77777777" w:rsidR="00B87248" w:rsidRDefault="00B87248" w:rsidP="00B87248">
                  <w:pPr>
                    <w:pStyle w:val="Titolo"/>
                    <w:rPr>
                      <w:rFonts w:ascii="Monotype Corsiva" w:hAnsi="Monotype Corsiva" w:cs="Lucida Sans Unicode"/>
                      <w:i/>
                      <w:iCs/>
                      <w:sz w:val="24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8E1FFA2" w14:textId="77777777" w:rsidR="00B87248" w:rsidRDefault="00B87248" w:rsidP="00B87248">
                  <w:pPr>
                    <w:jc w:val="center"/>
                    <w:rPr>
                      <w:rFonts w:ascii="Monotype Corsiva" w:hAnsi="Monotype Corsiva" w:cs="Lucida Sans Unicode"/>
                      <w:b/>
                      <w:i/>
                      <w:iCs/>
                      <w:color w:val="000080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68E1FFA3" w14:textId="77777777" w:rsidR="00B87248" w:rsidRDefault="00B87248" w:rsidP="00B87248">
                  <w:pPr>
                    <w:ind w:left="215"/>
                    <w:rPr>
                      <w:rFonts w:ascii="Monotype Corsiva" w:hAnsi="Monotype Corsiva" w:cs="Lucida Sans Unicode"/>
                      <w:i/>
                      <w:iCs/>
                      <w:color w:val="000080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68E1FFA4" w14:textId="77777777" w:rsidR="00B87248" w:rsidRDefault="00B87248" w:rsidP="00B87248">
                  <w:pPr>
                    <w:pStyle w:val="Titolo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="Monotype Corsiva" w:hAnsi="Monotype Corsiva" w:cs="Lucida Sans Unicode"/>
                      <w:i/>
                      <w:iCs/>
                      <w:sz w:val="24"/>
                    </w:rPr>
                  </w:pPr>
                </w:p>
              </w:tc>
            </w:tr>
            <w:tr w:rsidR="00B87248" w14:paraId="68E1FFAF" w14:textId="77777777" w:rsidTr="0096381C">
              <w:trPr>
                <w:cantSplit/>
                <w:trHeight w:val="1526"/>
              </w:trPr>
              <w:tc>
                <w:tcPr>
                  <w:tcW w:w="2230" w:type="dxa"/>
                  <w:vAlign w:val="center"/>
                </w:tcPr>
                <w:p w14:paraId="68E1FFA6" w14:textId="77777777" w:rsidR="00B87248" w:rsidRDefault="00B87248" w:rsidP="00B87248">
                  <w:pPr>
                    <w:pStyle w:val="Intestazione"/>
                    <w:jc w:val="center"/>
                  </w:pPr>
                  <w:r>
                    <w:object w:dxaOrig="1590" w:dyaOrig="2145" w14:anchorId="68E2001A">
                      <v:shape id="_x0000_i1026" type="#_x0000_t75" style="width:55.3pt;height:80.05pt" o:ole="">
                        <v:imagedata r:id="rId10" o:title=""/>
                      </v:shape>
                      <o:OLEObject Type="Embed" ProgID="PBrush" ShapeID="_x0000_i1026" DrawAspect="Content" ObjectID="_1664881596" r:id="rId11"/>
                    </w:object>
                  </w:r>
                </w:p>
              </w:tc>
              <w:tc>
                <w:tcPr>
                  <w:tcW w:w="2230" w:type="dxa"/>
                  <w:vAlign w:val="center"/>
                </w:tcPr>
                <w:p w14:paraId="68E1FFA7" w14:textId="77777777" w:rsidR="00B87248" w:rsidRDefault="00B87248" w:rsidP="00B87248">
                  <w:pPr>
                    <w:jc w:val="center"/>
                  </w:pPr>
                  <w:r w:rsidRPr="006078D4">
                    <w:drawing>
                      <wp:inline distT="0" distB="0" distL="0" distR="0" wp14:anchorId="68E2001B" wp14:editId="68E2001C">
                        <wp:extent cx="869315" cy="953770"/>
                        <wp:effectExtent l="0" t="0" r="6985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315" cy="953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  <w:vAlign w:val="center"/>
                </w:tcPr>
                <w:p w14:paraId="68E1FFA8" w14:textId="77777777" w:rsidR="00B87248" w:rsidRDefault="00B87248" w:rsidP="00B87248">
                  <w:pPr>
                    <w:pStyle w:val="Intestazione"/>
                    <w:jc w:val="center"/>
                  </w:pPr>
                </w:p>
              </w:tc>
              <w:tc>
                <w:tcPr>
                  <w:tcW w:w="2452" w:type="dxa"/>
                  <w:vAlign w:val="center"/>
                </w:tcPr>
                <w:p w14:paraId="68E1FFA9" w14:textId="77777777" w:rsidR="00B87248" w:rsidRDefault="00B87248" w:rsidP="00B87248">
                  <w:pPr>
                    <w:tabs>
                      <w:tab w:val="left" w:pos="357"/>
                      <w:tab w:val="left" w:pos="780"/>
                    </w:tabs>
                    <w:jc w:val="center"/>
                    <w:rPr>
                      <w:i/>
                    </w:rPr>
                  </w:pPr>
                  <w:r>
                    <w:object w:dxaOrig="1380" w:dyaOrig="1605" w14:anchorId="68E2001D">
                      <v:shape id="_x0000_i1027" type="#_x0000_t75" style="width:54.15pt;height:62.8pt" o:ole="">
                        <v:imagedata r:id="rId13" o:title=""/>
                      </v:shape>
                      <o:OLEObject Type="Embed" ProgID="PBrush" ShapeID="_x0000_i1027" DrawAspect="Content" ObjectID="_1664881597" r:id="rId14"/>
                    </w:object>
                  </w:r>
                </w:p>
              </w:tc>
              <w:tc>
                <w:tcPr>
                  <w:tcW w:w="2008" w:type="dxa"/>
                  <w:vAlign w:val="center"/>
                </w:tcPr>
                <w:p w14:paraId="68E1FFAA" w14:textId="77777777" w:rsidR="00B87248" w:rsidRDefault="00B87248" w:rsidP="00B87248">
                  <w:pPr>
                    <w:jc w:val="center"/>
                  </w:pPr>
                </w:p>
              </w:tc>
              <w:tc>
                <w:tcPr>
                  <w:tcW w:w="2230" w:type="dxa"/>
                  <w:vAlign w:val="center"/>
                </w:tcPr>
                <w:p w14:paraId="68E1FFAB" w14:textId="77777777" w:rsidR="00B87248" w:rsidRDefault="00B87248" w:rsidP="00B87248">
                  <w:pPr>
                    <w:pStyle w:val="Intestazione"/>
                    <w:jc w:val="center"/>
                  </w:pPr>
                </w:p>
              </w:tc>
              <w:tc>
                <w:tcPr>
                  <w:tcW w:w="2520" w:type="dxa"/>
                  <w:vAlign w:val="center"/>
                </w:tcPr>
                <w:p w14:paraId="68E1FFAC" w14:textId="77777777" w:rsidR="00B87248" w:rsidRDefault="00B87248" w:rsidP="00B87248">
                  <w:pPr>
                    <w:jc w:val="center"/>
                  </w:pPr>
                </w:p>
              </w:tc>
              <w:tc>
                <w:tcPr>
                  <w:tcW w:w="2340" w:type="dxa"/>
                  <w:vAlign w:val="center"/>
                </w:tcPr>
                <w:p w14:paraId="68E1FFAD" w14:textId="77777777" w:rsidR="00B87248" w:rsidRDefault="00B87248" w:rsidP="00B87248">
                  <w:pPr>
                    <w:jc w:val="center"/>
                  </w:pPr>
                </w:p>
              </w:tc>
              <w:tc>
                <w:tcPr>
                  <w:tcW w:w="4386" w:type="dxa"/>
                  <w:vAlign w:val="center"/>
                </w:tcPr>
                <w:p w14:paraId="68E1FFAE" w14:textId="77777777" w:rsidR="00B87248" w:rsidRDefault="00B87248" w:rsidP="00B87248">
                  <w:pPr>
                    <w:tabs>
                      <w:tab w:val="left" w:pos="357"/>
                      <w:tab w:val="left" w:pos="780"/>
                    </w:tabs>
                    <w:rPr>
                      <w:i/>
                    </w:rPr>
                  </w:pPr>
                </w:p>
              </w:tc>
            </w:tr>
          </w:tbl>
          <w:bookmarkEnd w:id="0"/>
          <w:p w14:paraId="68E1FFB1" w14:textId="1CD280C7" w:rsidR="00B87248" w:rsidRPr="00D2269A" w:rsidRDefault="00B87942" w:rsidP="00B87248">
            <w:pPr>
              <w:pStyle w:val="Titolo"/>
              <w:jc w:val="left"/>
              <w:rPr>
                <w:sz w:val="56"/>
              </w:rPr>
            </w:pPr>
            <w:r>
              <w:rPr>
                <w:rFonts w:ascii="ArialBlack" w:hAnsi="ArialBlack" w:cs="ArialBlack"/>
                <w:b/>
                <w:sz w:val="32"/>
                <w:szCs w:val="32"/>
              </w:rPr>
              <w:t xml:space="preserve">                      A</w:t>
            </w: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LLEGATO "B" AL BANDO DI GARA</w:t>
            </w:r>
          </w:p>
          <w:p w14:paraId="62B0731B" w14:textId="5D979526" w:rsidR="005F02F8" w:rsidRPr="00D2269A" w:rsidRDefault="005F02F8" w:rsidP="00D2269A">
            <w:pPr>
              <w:pStyle w:val="Titolo9"/>
              <w:keepNext/>
              <w:numPr>
                <w:ilvl w:val="8"/>
                <w:numId w:val="23"/>
              </w:numPr>
              <w:suppressAutoHyphens/>
              <w:autoSpaceDE/>
              <w:spacing w:before="0" w:after="120" w:line="100" w:lineRule="atLeast"/>
              <w:ind w:left="0" w:firstLine="0"/>
              <w:jc w:val="both"/>
              <w:rPr>
                <w:rFonts w:ascii="Times New Roman" w:hAnsi="Times New Roman"/>
                <w:b/>
                <w:lang w:val="it-IT"/>
              </w:rPr>
            </w:pPr>
            <w:bookmarkStart w:id="1" w:name="_Hlk53661774"/>
            <w:r>
              <w:rPr>
                <w:rFonts w:ascii="Times New Roman" w:hAnsi="Times New Roman"/>
                <w:b/>
                <w:bCs/>
                <w:noProof w:val="0"/>
              </w:rPr>
              <w:t>OGGETTO: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r>
              <w:rPr>
                <w:rFonts w:ascii="Times New Roman" w:hAnsi="Times New Roman"/>
                <w:b/>
                <w:lang w:val="it-IT"/>
              </w:rPr>
              <w:t xml:space="preserve">Gestione del Servizio di Rafforzamento del Servizio Sociale Professionale per la presa in carico </w:t>
            </w:r>
            <w:r w:rsidR="00D2269A" w:rsidRPr="00D2269A">
              <w:rPr>
                <w:rFonts w:ascii="Times New Roman" w:hAnsi="Times New Roman"/>
                <w:b/>
                <w:bCs/>
              </w:rPr>
              <w:t>dei nuclei familiari in condizioni di povertà e/o beneficiari del REI/RdC</w:t>
            </w:r>
            <w:r w:rsidR="00D2269A" w:rsidRPr="00D226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269A">
              <w:rPr>
                <w:rFonts w:ascii="Times New Roman" w:hAnsi="Times New Roman"/>
                <w:b/>
                <w:lang w:val="it-IT"/>
              </w:rPr>
              <w:t xml:space="preserve">- </w:t>
            </w:r>
            <w:r>
              <w:rPr>
                <w:rFonts w:ascii="Times New Roman" w:hAnsi="Times New Roman"/>
                <w:b/>
                <w:lang w:val="it-IT"/>
              </w:rPr>
              <w:t>Azione A – Sottoazione A.1 “Potenziamento dei servizi di segretariato sociale, dei servizi per la presa in carico e degli interventi sociali e socio-sanitari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lang w:val="it-IT"/>
              </w:rPr>
              <w:t xml:space="preserve"> rivolti ai destinatari dei progetti personaliz</w:t>
            </w:r>
            <w:r w:rsidR="00D2269A">
              <w:rPr>
                <w:rFonts w:ascii="Times New Roman" w:hAnsi="Times New Roman"/>
                <w:b/>
                <w:lang w:val="it-IT"/>
              </w:rPr>
              <w:t>z</w:t>
            </w:r>
            <w:r>
              <w:rPr>
                <w:rFonts w:ascii="Times New Roman" w:hAnsi="Times New Roman"/>
                <w:b/>
                <w:lang w:val="it-IT"/>
              </w:rPr>
              <w:t>ati”</w:t>
            </w:r>
            <w:r w:rsidR="00D2269A">
              <w:rPr>
                <w:rFonts w:ascii="Times New Roman" w:hAnsi="Times New Roman"/>
                <w:b/>
                <w:lang w:val="it-IT"/>
              </w:rPr>
              <w:t xml:space="preserve"> - </w:t>
            </w:r>
            <w:r w:rsidRPr="00D2269A">
              <w:rPr>
                <w:rFonts w:ascii="Times New Roman" w:hAnsi="Times New Roman"/>
                <w:b/>
                <w:lang w:val="it-IT"/>
              </w:rPr>
              <w:t>Fondi PaIS Avviso 1 – 2019 (PON Inclusione) - Convenzione di Sovvenzione AV1 – 157 del 23/09/2020</w:t>
            </w:r>
          </w:p>
          <w:p w14:paraId="68E1FFB5" w14:textId="5C35F3B0" w:rsidR="00B87248" w:rsidRPr="00D2269A" w:rsidRDefault="005F02F8" w:rsidP="00D2269A">
            <w:pPr>
              <w:pStyle w:val="Titolo9"/>
              <w:keepNext/>
              <w:numPr>
                <w:ilvl w:val="8"/>
                <w:numId w:val="23"/>
              </w:numPr>
              <w:suppressAutoHyphens/>
              <w:autoSpaceDE/>
              <w:spacing w:before="0" w:after="120" w:line="100" w:lineRule="atLeast"/>
              <w:ind w:left="0" w:firstLine="0"/>
              <w:jc w:val="both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CUP B21B20000880006      CIG 8475095DA1</w:t>
            </w:r>
          </w:p>
        </w:tc>
        <w:tc>
          <w:tcPr>
            <w:tcW w:w="3199" w:type="dxa"/>
            <w:vAlign w:val="center"/>
          </w:tcPr>
          <w:p w14:paraId="68E1FFB6" w14:textId="77777777" w:rsidR="00B87248" w:rsidRDefault="00B87248" w:rsidP="00B87248">
            <w:pPr>
              <w:jc w:val="center"/>
              <w:rPr>
                <w:rFonts w:ascii="Monotype Corsiva" w:hAnsi="Monotype Corsiva" w:cs="Lucida Sans Unicode"/>
                <w:b/>
                <w:i/>
                <w:iCs/>
                <w:color w:val="000080"/>
              </w:rPr>
            </w:pPr>
          </w:p>
        </w:tc>
        <w:tc>
          <w:tcPr>
            <w:tcW w:w="4421" w:type="dxa"/>
            <w:vAlign w:val="center"/>
          </w:tcPr>
          <w:p w14:paraId="68E1FFB7" w14:textId="77777777" w:rsidR="00B87248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="Monotype Corsiva" w:hAnsi="Monotype Corsiva" w:cs="Lucida Sans Unicode"/>
                <w:i/>
                <w:iCs/>
              </w:rPr>
            </w:pPr>
          </w:p>
        </w:tc>
        <w:tc>
          <w:tcPr>
            <w:tcW w:w="4421" w:type="dxa"/>
            <w:vAlign w:val="center"/>
          </w:tcPr>
          <w:p w14:paraId="68E1FFB8" w14:textId="77777777" w:rsidR="00B87248" w:rsidRDefault="00B87248" w:rsidP="00B87248">
            <w:pPr>
              <w:pStyle w:val="Titolo2"/>
              <w:rPr>
                <w:rFonts w:ascii="Monotype Corsiva" w:hAnsi="Monotype Corsiva" w:cs="Lucida Sans Unicode"/>
                <w:b w:val="0"/>
                <w:sz w:val="20"/>
              </w:rPr>
            </w:pPr>
          </w:p>
        </w:tc>
        <w:tc>
          <w:tcPr>
            <w:tcW w:w="4860" w:type="dxa"/>
            <w:vAlign w:val="center"/>
          </w:tcPr>
          <w:p w14:paraId="68E1FFB9" w14:textId="77777777" w:rsidR="00B87248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="Monotype Corsiva" w:hAnsi="Monotype Corsiva" w:cs="Lucida Sans Unicode"/>
                <w:i/>
                <w:iCs/>
              </w:rPr>
            </w:pPr>
            <w:r>
              <w:rPr>
                <w:rFonts w:ascii="Monotype Corsiva" w:hAnsi="Monotype Corsiva" w:cs="Lucida Sans Unicode"/>
                <w:b/>
                <w:i/>
                <w:iCs/>
              </w:rPr>
              <w:t>MONTE DI PROCIDA</w:t>
            </w:r>
          </w:p>
        </w:tc>
        <w:tc>
          <w:tcPr>
            <w:tcW w:w="3981" w:type="dxa"/>
            <w:vAlign w:val="center"/>
          </w:tcPr>
          <w:p w14:paraId="68E1FFBA" w14:textId="77777777" w:rsidR="00B87248" w:rsidRDefault="00B87248" w:rsidP="00B87248">
            <w:pPr>
              <w:rPr>
                <w:rFonts w:ascii="Monotype Corsiva" w:hAnsi="Monotype Corsiva" w:cs="Lucida Sans Unicode"/>
                <w:i/>
                <w:iCs/>
                <w:color w:val="000080"/>
              </w:rPr>
            </w:pPr>
          </w:p>
          <w:p w14:paraId="68E1FFBB" w14:textId="77777777" w:rsidR="00B87248" w:rsidRDefault="00B87248" w:rsidP="00B87248">
            <w:pPr>
              <w:rPr>
                <w:rFonts w:ascii="Monotype Corsiva" w:hAnsi="Monotype Corsiva" w:cs="Lucida Sans Unicode"/>
              </w:rPr>
            </w:pPr>
          </w:p>
          <w:p w14:paraId="68E1FFBC" w14:textId="77777777" w:rsidR="00B87248" w:rsidRDefault="00B87248" w:rsidP="00B87248">
            <w:pPr>
              <w:rPr>
                <w:rFonts w:ascii="Monotype Corsiva" w:hAnsi="Monotype Corsiva" w:cs="Lucida Sans Unicode"/>
              </w:rPr>
            </w:pPr>
          </w:p>
        </w:tc>
      </w:tr>
    </w:tbl>
    <w:p w14:paraId="68E1FFBE" w14:textId="77777777" w:rsidR="00CC12B0" w:rsidRDefault="00CC12B0" w:rsidP="00CA33D3">
      <w:pPr>
        <w:adjustRightInd w:val="0"/>
        <w:rPr>
          <w:b/>
          <w:bCs/>
          <w:sz w:val="24"/>
          <w:szCs w:val="24"/>
        </w:rPr>
      </w:pPr>
    </w:p>
    <w:p w14:paraId="68E1FFBF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1 ENTE PROPONENTE</w:t>
      </w:r>
    </w:p>
    <w:p w14:paraId="68E1FFC0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C1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 DENOMINAZIONE</w:t>
      </w:r>
    </w:p>
    <w:p w14:paraId="68E1FFC2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C3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2.1 INDIRIZZO</w:t>
      </w:r>
    </w:p>
    <w:p w14:paraId="68E1FFC4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C5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2.2 TELEFONO</w:t>
      </w:r>
    </w:p>
    <w:p w14:paraId="68E1FFC6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C7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2.3 FAX</w:t>
      </w:r>
    </w:p>
    <w:p w14:paraId="68E1FFC8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C9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2.4 PEC</w:t>
      </w:r>
    </w:p>
    <w:p w14:paraId="68E1FFCA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CB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2.5 NATURA GIURIDICA</w:t>
      </w:r>
    </w:p>
    <w:p w14:paraId="68E1FFCC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CD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2.6 CODICE FISCALE</w:t>
      </w:r>
    </w:p>
    <w:p w14:paraId="68E1FFCE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CF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2.7 N° C/C E IBAN</w:t>
      </w:r>
    </w:p>
    <w:p w14:paraId="68E1FFD0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D1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2.8 DATA COSTITUZIONE</w:t>
      </w:r>
    </w:p>
    <w:p w14:paraId="68E1FFD2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D3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2.9 ALTRE FORME DI ACCREDITAMENTO</w:t>
      </w:r>
    </w:p>
    <w:p w14:paraId="68E1FFD4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D5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2.10 RAPPRESENTANTE LEGALE</w:t>
      </w:r>
    </w:p>
    <w:p w14:paraId="68E1FFD6" w14:textId="77777777" w:rsidR="00CC12B0" w:rsidRDefault="00CC12B0" w:rsidP="00CC12B0">
      <w:pPr>
        <w:adjustRightInd w:val="0"/>
        <w:jc w:val="both"/>
        <w:rPr>
          <w:b/>
          <w:bCs/>
        </w:rPr>
      </w:pPr>
    </w:p>
    <w:p w14:paraId="68E1FFD7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2.11 REFERENTE PROGETTO</w:t>
      </w:r>
    </w:p>
    <w:p w14:paraId="68E1FFD8" w14:textId="77777777" w:rsidR="00CC12B0" w:rsidRPr="00595CB5" w:rsidRDefault="00CC12B0" w:rsidP="00FC4589">
      <w:pPr>
        <w:pStyle w:val="TableParagraph"/>
        <w:ind w:right="102"/>
        <w:rPr>
          <w:rFonts w:ascii="Times New Roman" w:hAnsi="Times New Roman"/>
          <w:sz w:val="24"/>
          <w:lang w:val="it-IT"/>
        </w:rPr>
      </w:pPr>
    </w:p>
    <w:p w14:paraId="68E1FFD9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3 </w:t>
      </w:r>
      <w:r w:rsidRPr="00595CB5">
        <w:t xml:space="preserve">Capacità di lettura dei bisogni e dei problemi sociali del territorio e delle risorse sociali della comunità </w:t>
      </w:r>
    </w:p>
    <w:p w14:paraId="68E1FFDA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( max 30 righe) </w:t>
      </w:r>
      <w:r w:rsidRPr="00595CB5">
        <w:t xml:space="preserve"> </w:t>
      </w:r>
    </w:p>
    <w:p w14:paraId="68E1FFDB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</w:t>
      </w:r>
    </w:p>
    <w:p w14:paraId="68E1FFDC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1FFDD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4 </w:t>
      </w:r>
      <w:r w:rsidRPr="00595CB5">
        <w:t xml:space="preserve">Coerenza logico progettuale </w:t>
      </w:r>
    </w:p>
    <w:p w14:paraId="68E1FFDE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(max 30 righe)</w:t>
      </w:r>
    </w:p>
    <w:p w14:paraId="68E1FFDF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</w:t>
      </w:r>
    </w:p>
    <w:p w14:paraId="68E1FFE1" w14:textId="77777777" w:rsidR="00504FAF" w:rsidRDefault="00504FAF" w:rsidP="00852055">
      <w:pPr>
        <w:adjustRightInd w:val="0"/>
        <w:jc w:val="both"/>
        <w:rPr>
          <w:b/>
          <w:bCs/>
        </w:rPr>
      </w:pPr>
    </w:p>
    <w:p w14:paraId="68E1FFE2" w14:textId="77777777" w:rsidR="00504FAF" w:rsidRPr="00595CB5" w:rsidRDefault="00504FAF" w:rsidP="00852055">
      <w:pPr>
        <w:adjustRightInd w:val="0"/>
        <w:jc w:val="both"/>
        <w:rPr>
          <w:b/>
          <w:bCs/>
        </w:rPr>
      </w:pPr>
    </w:p>
    <w:p w14:paraId="68E1FFE3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>5</w:t>
      </w:r>
      <w:r w:rsidRPr="00595CB5">
        <w:rPr>
          <w:rFonts w:eastAsia="Calibri"/>
          <w:szCs w:val="22"/>
          <w:lang w:eastAsia="en-US" w:bidi="it-IT"/>
        </w:rPr>
        <w:t xml:space="preserve"> </w:t>
      </w:r>
      <w:r w:rsidRPr="00595CB5">
        <w:t xml:space="preserve">Chiarezza nella definizione degli obiettivi </w:t>
      </w:r>
    </w:p>
    <w:p w14:paraId="68E1FFE4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 xml:space="preserve"> (max 30 righe)</w:t>
      </w:r>
    </w:p>
    <w:p w14:paraId="68E1FFE5" w14:textId="77777777" w:rsidR="00852055" w:rsidRPr="00757AFA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757AFA">
        <w:rPr>
          <w:b/>
          <w:bCs/>
        </w:rPr>
        <w:t>………………………………………………………………………………………</w:t>
      </w:r>
    </w:p>
    <w:p w14:paraId="68E1FFE6" w14:textId="77777777" w:rsidR="00852055" w:rsidRPr="00B27E39" w:rsidRDefault="00852055" w:rsidP="00852055">
      <w:pPr>
        <w:adjustRightInd w:val="0"/>
        <w:jc w:val="both"/>
        <w:rPr>
          <w:b/>
          <w:bCs/>
          <w:color w:val="FF0000"/>
        </w:rPr>
      </w:pPr>
    </w:p>
    <w:p w14:paraId="68E1FFE7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6 </w:t>
      </w:r>
      <w:r w:rsidRPr="00595CB5">
        <w:t xml:space="preserve">Innovatività rispetto all'accessibilità dell'offerta e alle metodologie </w:t>
      </w:r>
    </w:p>
    <w:p w14:paraId="68E1FFE8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</w:rPr>
        <w:t xml:space="preserve"> </w:t>
      </w:r>
      <w:r w:rsidRPr="00595CB5">
        <w:rPr>
          <w:b/>
          <w:bCs/>
        </w:rPr>
        <w:t>(max 30 righe)</w:t>
      </w:r>
    </w:p>
    <w:p w14:paraId="68E1FFE9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</w:t>
      </w:r>
    </w:p>
    <w:p w14:paraId="68E1FFEA" w14:textId="77777777" w:rsidR="00852055" w:rsidRPr="00595CB5" w:rsidRDefault="00852055" w:rsidP="00852055">
      <w:pPr>
        <w:pStyle w:val="TableParagraph"/>
        <w:ind w:right="214"/>
        <w:rPr>
          <w:rFonts w:ascii="Times New Roman" w:hAnsi="Times New Roman"/>
          <w:spacing w:val="-1"/>
          <w:sz w:val="24"/>
          <w:lang w:val="it-IT"/>
        </w:rPr>
      </w:pPr>
    </w:p>
    <w:p w14:paraId="68E1FFEB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7 </w:t>
      </w:r>
      <w:r w:rsidRPr="00595CB5">
        <w:t>Forme e modalità di monitoraggio</w:t>
      </w:r>
    </w:p>
    <w:p w14:paraId="68E1FFEC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  <w:sz w:val="24"/>
        </w:rPr>
      </w:pPr>
      <w:r w:rsidRPr="00595CB5">
        <w:rPr>
          <w:b/>
          <w:bCs/>
        </w:rPr>
        <w:t xml:space="preserve"> ( max 20 righe)</w:t>
      </w:r>
    </w:p>
    <w:p w14:paraId="68E1FFED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</w:t>
      </w:r>
    </w:p>
    <w:p w14:paraId="68E1FFEE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1FFEF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8 </w:t>
      </w:r>
      <w:r w:rsidRPr="00595CB5">
        <w:t xml:space="preserve">Capacità di apportare valore aggiuntivo </w:t>
      </w:r>
    </w:p>
    <w:p w14:paraId="68E1FFF0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spacing w:val="-1"/>
        </w:rPr>
        <w:t xml:space="preserve"> </w:t>
      </w:r>
      <w:r w:rsidRPr="00595CB5">
        <w:rPr>
          <w:b/>
          <w:bCs/>
        </w:rPr>
        <w:t>( max 30 righe)</w:t>
      </w:r>
    </w:p>
    <w:p w14:paraId="68E1FFF1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</w:t>
      </w:r>
    </w:p>
    <w:p w14:paraId="68E1FFF2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1FFF3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9 </w:t>
      </w:r>
      <w:r w:rsidR="00757AFA" w:rsidRPr="00757AFA">
        <w:rPr>
          <w:spacing w:val="-1"/>
        </w:rPr>
        <w:t>Valutazione delle attività e del grado di soddisfacimento dell’utenza</w:t>
      </w:r>
    </w:p>
    <w:p w14:paraId="68E1FFF4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 xml:space="preserve"> ( max 20 righe)</w:t>
      </w:r>
    </w:p>
    <w:p w14:paraId="68E1FFF5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</w:t>
      </w:r>
    </w:p>
    <w:p w14:paraId="68E1FFF6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1FFF7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10  </w:t>
      </w:r>
      <w:r w:rsidRPr="00595CB5">
        <w:t xml:space="preserve">Presenza di sede operativa </w:t>
      </w:r>
    </w:p>
    <w:p w14:paraId="68E1FFF8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spacing w:val="-1"/>
        </w:rPr>
        <w:t xml:space="preserve"> (</w:t>
      </w:r>
      <w:r w:rsidRPr="00595CB5">
        <w:rPr>
          <w:b/>
          <w:bCs/>
        </w:rPr>
        <w:t>max 15 righe)</w:t>
      </w:r>
    </w:p>
    <w:p w14:paraId="68E1FFF9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</w:t>
      </w:r>
    </w:p>
    <w:p w14:paraId="68E1FFFA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1FFFB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11 </w:t>
      </w:r>
      <w:r w:rsidRPr="00595CB5">
        <w:t xml:space="preserve">Dotazione strumentale </w:t>
      </w:r>
    </w:p>
    <w:p w14:paraId="68E1FFFC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rFonts w:eastAsia="Calibri"/>
          <w:b/>
          <w:szCs w:val="22"/>
          <w:lang w:eastAsia="en-US" w:bidi="it-IT"/>
        </w:rPr>
        <w:t xml:space="preserve"> (</w:t>
      </w:r>
      <w:r w:rsidRPr="00595CB5">
        <w:rPr>
          <w:b/>
          <w:bCs/>
        </w:rPr>
        <w:t>max 15 righe)</w:t>
      </w:r>
    </w:p>
    <w:p w14:paraId="68E1FFFD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</w:t>
      </w:r>
    </w:p>
    <w:p w14:paraId="68E1FFFE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1FFFF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12 </w:t>
      </w:r>
      <w:r w:rsidRPr="00595CB5">
        <w:t xml:space="preserve">Capacità contenimento turn over del personale </w:t>
      </w:r>
    </w:p>
    <w:p w14:paraId="68E20000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 xml:space="preserve"> ( max 15 righe)</w:t>
      </w:r>
    </w:p>
    <w:p w14:paraId="68E20001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…………………………………………………………………………………………………………………………..</w:t>
      </w:r>
    </w:p>
    <w:p w14:paraId="68E20002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20003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13  </w:t>
      </w:r>
      <w:r w:rsidRPr="00595CB5">
        <w:t xml:space="preserve">Strumenti di qualificazione organizzativa del lavoro </w:t>
      </w:r>
    </w:p>
    <w:p w14:paraId="68E20004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 xml:space="preserve"> ( max 15 righe)</w:t>
      </w:r>
    </w:p>
    <w:p w14:paraId="68E20005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</w:t>
      </w:r>
    </w:p>
    <w:p w14:paraId="68E20006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20007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14 </w:t>
      </w:r>
      <w:r w:rsidRPr="00595CB5">
        <w:t xml:space="preserve"> </w:t>
      </w:r>
      <w:r w:rsidR="00757AFA">
        <w:t>E</w:t>
      </w:r>
      <w:r w:rsidRPr="00595CB5">
        <w:t xml:space="preserve">sperienza  pregressa </w:t>
      </w:r>
      <w:r w:rsidR="00757AFA">
        <w:t>rispetto alle attività previste nell’oggetto del Disciplinare</w:t>
      </w:r>
    </w:p>
    <w:p w14:paraId="68E20008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(max 30 righe)</w:t>
      </w:r>
    </w:p>
    <w:p w14:paraId="68E20009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………………………………………………………………………………………………………………………………</w:t>
      </w:r>
    </w:p>
    <w:p w14:paraId="68E2000A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2000B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15 </w:t>
      </w:r>
      <w:r w:rsidRPr="00595CB5">
        <w:t xml:space="preserve">Capacità di attivare </w:t>
      </w:r>
      <w:r w:rsidR="00757AFA">
        <w:t>modalità operative in collaborazione con i servizi sociali territoriali, con la rete dei servizi pubblici e privati e con l’Associazionismo</w:t>
      </w:r>
    </w:p>
    <w:p w14:paraId="68E2000C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t xml:space="preserve"> </w:t>
      </w:r>
      <w:r w:rsidRPr="00595CB5">
        <w:rPr>
          <w:b/>
        </w:rPr>
        <w:t xml:space="preserve">(max </w:t>
      </w:r>
      <w:r w:rsidR="00757AFA">
        <w:rPr>
          <w:b/>
        </w:rPr>
        <w:t>15</w:t>
      </w:r>
      <w:r w:rsidRPr="00595CB5">
        <w:rPr>
          <w:b/>
        </w:rPr>
        <w:t xml:space="preserve"> righe)</w:t>
      </w:r>
    </w:p>
    <w:p w14:paraId="68E2000D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rPr>
          <w:b/>
          <w:bCs/>
        </w:rPr>
        <w:t>………………………………………………………………………………………………………………………………</w:t>
      </w:r>
    </w:p>
    <w:p w14:paraId="68E2000E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2000F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rPr>
          <w:b/>
          <w:bCs/>
        </w:rPr>
        <w:t xml:space="preserve">16 </w:t>
      </w:r>
      <w:r w:rsidR="00757AFA">
        <w:t>Adattabilità e flessibilità nel rispondere ai bisogni</w:t>
      </w:r>
    </w:p>
    <w:p w14:paraId="68E20010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</w:pPr>
      <w:r w:rsidRPr="00595CB5">
        <w:t>(</w:t>
      </w:r>
      <w:r w:rsidRPr="00595CB5">
        <w:rPr>
          <w:b/>
        </w:rPr>
        <w:t>max 15 righe</w:t>
      </w:r>
      <w:r w:rsidRPr="00595CB5">
        <w:t>)</w:t>
      </w:r>
    </w:p>
    <w:p w14:paraId="68E20011" w14:textId="77777777" w:rsidR="00852055" w:rsidRPr="00595CB5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 w:rsidRPr="00595CB5">
        <w:t>………………………………………………………………………………………………………………………………</w:t>
      </w:r>
    </w:p>
    <w:p w14:paraId="68E20012" w14:textId="77777777" w:rsidR="00852055" w:rsidRPr="00595CB5" w:rsidRDefault="00852055" w:rsidP="00852055">
      <w:pPr>
        <w:adjustRightInd w:val="0"/>
        <w:jc w:val="both"/>
        <w:rPr>
          <w:b/>
          <w:bCs/>
        </w:rPr>
      </w:pPr>
    </w:p>
    <w:p w14:paraId="68E20013" w14:textId="77777777" w:rsidR="00852055" w:rsidRDefault="00852055" w:rsidP="00FC4589">
      <w:pPr>
        <w:pStyle w:val="TableParagraph"/>
        <w:ind w:right="102"/>
        <w:rPr>
          <w:rFonts w:ascii="Times New Roman" w:hAnsi="Times New Roman"/>
          <w:sz w:val="24"/>
          <w:lang w:val="it-IT"/>
        </w:rPr>
      </w:pPr>
    </w:p>
    <w:p w14:paraId="68E20014" w14:textId="77777777" w:rsidR="00852055" w:rsidRDefault="00852055" w:rsidP="00FC4589">
      <w:pPr>
        <w:pStyle w:val="TableParagraph"/>
        <w:ind w:right="102"/>
        <w:rPr>
          <w:rFonts w:ascii="Times New Roman" w:hAnsi="Times New Roman"/>
          <w:sz w:val="24"/>
          <w:lang w:val="it-IT"/>
        </w:rPr>
      </w:pPr>
    </w:p>
    <w:p w14:paraId="68E20015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r>
        <w:rPr>
          <w:b/>
          <w:bCs/>
        </w:rPr>
        <w:t>ISTRUZIONI PER LA COMPILAZIONE:</w:t>
      </w:r>
    </w:p>
    <w:p w14:paraId="68E20016" w14:textId="77777777" w:rsidR="00CC12B0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b/>
          <w:bCs/>
        </w:rPr>
      </w:pPr>
      <w:smartTag w:uri="urn:schemas-microsoft-com:office:smarttags" w:element="PersonName">
        <w:smartTagPr>
          <w:attr w:name="ProductID" w:val="LA DICHIARAZIONE VA"/>
        </w:smartTagPr>
        <w:r>
          <w:rPr>
            <w:b/>
            <w:bCs/>
          </w:rPr>
          <w:t>LA DICHIARAZIONE VA</w:t>
        </w:r>
      </w:smartTag>
      <w:r>
        <w:rPr>
          <w:b/>
          <w:bCs/>
        </w:rPr>
        <w:t xml:space="preserve"> COMPILATA CORRETTAMENTE IN OGNI SUA PARTE, BARRANDO, SE NECESSARIO, LE PARTI CHE NON INTERESSANO.</w:t>
      </w:r>
    </w:p>
    <w:p w14:paraId="68E20017" w14:textId="77777777" w:rsidR="00CC12B0" w:rsidRDefault="00CC12B0" w:rsidP="00CC12B0">
      <w:pPr>
        <w:adjustRightInd w:val="0"/>
        <w:jc w:val="both"/>
        <w:rPr>
          <w:rFonts w:ascii="TimesNewRomanPSMT" w:hAnsi="TimesNewRomanPSMT" w:cs="TimesNewRomanPSMT"/>
          <w:sz w:val="32"/>
          <w:szCs w:val="32"/>
        </w:rPr>
      </w:pPr>
    </w:p>
    <w:p w14:paraId="68E20018" w14:textId="77777777" w:rsidR="00CC12B0" w:rsidRDefault="00CC12B0" w:rsidP="005E3185">
      <w:pPr>
        <w:adjustRightInd w:val="0"/>
        <w:rPr>
          <w:b/>
          <w:color w:val="000000"/>
          <w:sz w:val="22"/>
          <w:szCs w:val="22"/>
        </w:rPr>
      </w:pPr>
    </w:p>
    <w:sectPr w:rsidR="00CC12B0" w:rsidSect="00ED45C6">
      <w:footerReference w:type="default" r:id="rId15"/>
      <w:footerReference w:type="first" r:id="rId16"/>
      <w:type w:val="continuous"/>
      <w:pgSz w:w="11906" w:h="16838" w:code="9"/>
      <w:pgMar w:top="1077" w:right="1134" w:bottom="1077" w:left="1134" w:header="709" w:footer="8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4325B" w14:textId="77777777" w:rsidR="00DF7AA2" w:rsidRDefault="00DF7AA2">
      <w:r>
        <w:separator/>
      </w:r>
    </w:p>
  </w:endnote>
  <w:endnote w:type="continuationSeparator" w:id="0">
    <w:p w14:paraId="0108F36C" w14:textId="77777777" w:rsidR="00DF7AA2" w:rsidRDefault="00DF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0022" w14:textId="77777777" w:rsidR="0096381C" w:rsidRDefault="0096381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15</w:t>
    </w:r>
    <w:r>
      <w:rPr>
        <w:rStyle w:val="Numeropagina"/>
      </w:rPr>
      <w:fldChar w:fldCharType="end"/>
    </w:r>
  </w:p>
  <w:p w14:paraId="68E20023" w14:textId="77777777" w:rsidR="0096381C" w:rsidRDefault="0096381C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0024" w14:textId="77777777" w:rsidR="0096381C" w:rsidRDefault="0096381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68E20025" w14:textId="77777777" w:rsidR="0096381C" w:rsidRDefault="00963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A046C" w14:textId="77777777" w:rsidR="00DF7AA2" w:rsidRDefault="00DF7AA2">
      <w:r>
        <w:separator/>
      </w:r>
    </w:p>
  </w:footnote>
  <w:footnote w:type="continuationSeparator" w:id="0">
    <w:p w14:paraId="6220CB09" w14:textId="77777777" w:rsidR="00DF7AA2" w:rsidRDefault="00DF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21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138EE"/>
    <w:rsid w:val="00030867"/>
    <w:rsid w:val="00035820"/>
    <w:rsid w:val="0005157D"/>
    <w:rsid w:val="00057EDE"/>
    <w:rsid w:val="0006222B"/>
    <w:rsid w:val="000874C2"/>
    <w:rsid w:val="000909CC"/>
    <w:rsid w:val="00092210"/>
    <w:rsid w:val="000976A9"/>
    <w:rsid w:val="00097821"/>
    <w:rsid w:val="000A2720"/>
    <w:rsid w:val="000A5388"/>
    <w:rsid w:val="000A5B53"/>
    <w:rsid w:val="000A5F04"/>
    <w:rsid w:val="000B27EF"/>
    <w:rsid w:val="000F4C63"/>
    <w:rsid w:val="00100066"/>
    <w:rsid w:val="00115251"/>
    <w:rsid w:val="00117288"/>
    <w:rsid w:val="00127792"/>
    <w:rsid w:val="001313E8"/>
    <w:rsid w:val="0013519A"/>
    <w:rsid w:val="0014694F"/>
    <w:rsid w:val="00147BB0"/>
    <w:rsid w:val="0015792D"/>
    <w:rsid w:val="00165EB5"/>
    <w:rsid w:val="00176451"/>
    <w:rsid w:val="00190970"/>
    <w:rsid w:val="0019168F"/>
    <w:rsid w:val="001B0D04"/>
    <w:rsid w:val="001C1D29"/>
    <w:rsid w:val="001C2B9A"/>
    <w:rsid w:val="001F0EB5"/>
    <w:rsid w:val="001F7079"/>
    <w:rsid w:val="00211C2A"/>
    <w:rsid w:val="00217375"/>
    <w:rsid w:val="00224A56"/>
    <w:rsid w:val="00243F26"/>
    <w:rsid w:val="00252EF2"/>
    <w:rsid w:val="00254A0B"/>
    <w:rsid w:val="002557D3"/>
    <w:rsid w:val="00265D63"/>
    <w:rsid w:val="002760BB"/>
    <w:rsid w:val="002875FF"/>
    <w:rsid w:val="002C404B"/>
    <w:rsid w:val="002D54CF"/>
    <w:rsid w:val="002E421A"/>
    <w:rsid w:val="002F3B2E"/>
    <w:rsid w:val="003201FA"/>
    <w:rsid w:val="00323B76"/>
    <w:rsid w:val="0032589A"/>
    <w:rsid w:val="00326E72"/>
    <w:rsid w:val="00336181"/>
    <w:rsid w:val="00343205"/>
    <w:rsid w:val="00351ED2"/>
    <w:rsid w:val="00366896"/>
    <w:rsid w:val="00381BEA"/>
    <w:rsid w:val="00386D08"/>
    <w:rsid w:val="0039029C"/>
    <w:rsid w:val="003A3431"/>
    <w:rsid w:val="003A6A2D"/>
    <w:rsid w:val="003A7E47"/>
    <w:rsid w:val="003B2678"/>
    <w:rsid w:val="003C1B8C"/>
    <w:rsid w:val="003C25B9"/>
    <w:rsid w:val="003C7811"/>
    <w:rsid w:val="003D5564"/>
    <w:rsid w:val="003E45B5"/>
    <w:rsid w:val="003F3163"/>
    <w:rsid w:val="003F603F"/>
    <w:rsid w:val="0041171B"/>
    <w:rsid w:val="0041373B"/>
    <w:rsid w:val="004206CF"/>
    <w:rsid w:val="00426DD8"/>
    <w:rsid w:val="00430022"/>
    <w:rsid w:val="004300D7"/>
    <w:rsid w:val="004301E2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17CE"/>
    <w:rsid w:val="00482C85"/>
    <w:rsid w:val="00486F6D"/>
    <w:rsid w:val="00487AC2"/>
    <w:rsid w:val="004937DB"/>
    <w:rsid w:val="004A0CA2"/>
    <w:rsid w:val="004D6390"/>
    <w:rsid w:val="004E7D49"/>
    <w:rsid w:val="004F3E76"/>
    <w:rsid w:val="004F57F1"/>
    <w:rsid w:val="00504FAF"/>
    <w:rsid w:val="005120AC"/>
    <w:rsid w:val="0051285D"/>
    <w:rsid w:val="005225F2"/>
    <w:rsid w:val="0052488A"/>
    <w:rsid w:val="00524A46"/>
    <w:rsid w:val="00533F4A"/>
    <w:rsid w:val="00555A77"/>
    <w:rsid w:val="00557240"/>
    <w:rsid w:val="00565739"/>
    <w:rsid w:val="005670A3"/>
    <w:rsid w:val="00594F48"/>
    <w:rsid w:val="00595CB5"/>
    <w:rsid w:val="005A6BDF"/>
    <w:rsid w:val="005B2818"/>
    <w:rsid w:val="005C1A6F"/>
    <w:rsid w:val="005C5648"/>
    <w:rsid w:val="005C7EF9"/>
    <w:rsid w:val="005D0032"/>
    <w:rsid w:val="005E3185"/>
    <w:rsid w:val="005E7785"/>
    <w:rsid w:val="005F02F8"/>
    <w:rsid w:val="00615914"/>
    <w:rsid w:val="0062072A"/>
    <w:rsid w:val="0063102E"/>
    <w:rsid w:val="00654B27"/>
    <w:rsid w:val="00655C70"/>
    <w:rsid w:val="006801E8"/>
    <w:rsid w:val="0068029D"/>
    <w:rsid w:val="006961C8"/>
    <w:rsid w:val="006A2E46"/>
    <w:rsid w:val="006B72E0"/>
    <w:rsid w:val="006D4FE6"/>
    <w:rsid w:val="006F7305"/>
    <w:rsid w:val="00704637"/>
    <w:rsid w:val="00720EC4"/>
    <w:rsid w:val="00732712"/>
    <w:rsid w:val="007358F2"/>
    <w:rsid w:val="00755F39"/>
    <w:rsid w:val="00757AFA"/>
    <w:rsid w:val="00762014"/>
    <w:rsid w:val="00763B8A"/>
    <w:rsid w:val="007806F8"/>
    <w:rsid w:val="007A7236"/>
    <w:rsid w:val="007C1751"/>
    <w:rsid w:val="007D2FC6"/>
    <w:rsid w:val="007D7C85"/>
    <w:rsid w:val="007F5F07"/>
    <w:rsid w:val="007F6AC0"/>
    <w:rsid w:val="00800A95"/>
    <w:rsid w:val="00800EF6"/>
    <w:rsid w:val="008125EB"/>
    <w:rsid w:val="0083456D"/>
    <w:rsid w:val="00835390"/>
    <w:rsid w:val="0084265A"/>
    <w:rsid w:val="008445D3"/>
    <w:rsid w:val="00852055"/>
    <w:rsid w:val="008525D9"/>
    <w:rsid w:val="00872D59"/>
    <w:rsid w:val="00873BEF"/>
    <w:rsid w:val="00880FDE"/>
    <w:rsid w:val="00893609"/>
    <w:rsid w:val="00895010"/>
    <w:rsid w:val="008B2225"/>
    <w:rsid w:val="008D6D2D"/>
    <w:rsid w:val="008E30F0"/>
    <w:rsid w:val="00905B1E"/>
    <w:rsid w:val="0092511B"/>
    <w:rsid w:val="009274D0"/>
    <w:rsid w:val="009377CE"/>
    <w:rsid w:val="009417E8"/>
    <w:rsid w:val="00947354"/>
    <w:rsid w:val="00950CE2"/>
    <w:rsid w:val="00950CF7"/>
    <w:rsid w:val="0095353E"/>
    <w:rsid w:val="009573C6"/>
    <w:rsid w:val="0096381C"/>
    <w:rsid w:val="0099030B"/>
    <w:rsid w:val="009957B5"/>
    <w:rsid w:val="009A12ED"/>
    <w:rsid w:val="009A6A36"/>
    <w:rsid w:val="009B1E56"/>
    <w:rsid w:val="009B7508"/>
    <w:rsid w:val="009E19A4"/>
    <w:rsid w:val="009E335C"/>
    <w:rsid w:val="009E6E47"/>
    <w:rsid w:val="009F1379"/>
    <w:rsid w:val="009F2CCC"/>
    <w:rsid w:val="009F7B2E"/>
    <w:rsid w:val="00A1338E"/>
    <w:rsid w:val="00A22510"/>
    <w:rsid w:val="00A24266"/>
    <w:rsid w:val="00A42D06"/>
    <w:rsid w:val="00A45618"/>
    <w:rsid w:val="00A45A0D"/>
    <w:rsid w:val="00A5099C"/>
    <w:rsid w:val="00A52A4B"/>
    <w:rsid w:val="00A66B75"/>
    <w:rsid w:val="00A737EB"/>
    <w:rsid w:val="00A84C6F"/>
    <w:rsid w:val="00AA32DB"/>
    <w:rsid w:val="00AA7F23"/>
    <w:rsid w:val="00AD00E3"/>
    <w:rsid w:val="00AE5F7C"/>
    <w:rsid w:val="00B21C4E"/>
    <w:rsid w:val="00B25C39"/>
    <w:rsid w:val="00B314D3"/>
    <w:rsid w:val="00B4087C"/>
    <w:rsid w:val="00B434A5"/>
    <w:rsid w:val="00B5166B"/>
    <w:rsid w:val="00B52204"/>
    <w:rsid w:val="00B53EBF"/>
    <w:rsid w:val="00B57F5E"/>
    <w:rsid w:val="00B87248"/>
    <w:rsid w:val="00B87942"/>
    <w:rsid w:val="00BA36CD"/>
    <w:rsid w:val="00BA4354"/>
    <w:rsid w:val="00BA687B"/>
    <w:rsid w:val="00BA7EE0"/>
    <w:rsid w:val="00BB2A48"/>
    <w:rsid w:val="00BD536E"/>
    <w:rsid w:val="00BE1D87"/>
    <w:rsid w:val="00C06A54"/>
    <w:rsid w:val="00C4238D"/>
    <w:rsid w:val="00C46C52"/>
    <w:rsid w:val="00C5026F"/>
    <w:rsid w:val="00C60592"/>
    <w:rsid w:val="00C80563"/>
    <w:rsid w:val="00C839FC"/>
    <w:rsid w:val="00C91187"/>
    <w:rsid w:val="00C92A7D"/>
    <w:rsid w:val="00CA33D3"/>
    <w:rsid w:val="00CB0F2B"/>
    <w:rsid w:val="00CB1DAA"/>
    <w:rsid w:val="00CC12B0"/>
    <w:rsid w:val="00CC26E4"/>
    <w:rsid w:val="00CC37CE"/>
    <w:rsid w:val="00CD1261"/>
    <w:rsid w:val="00CD2A7B"/>
    <w:rsid w:val="00CD3EDF"/>
    <w:rsid w:val="00CD53EE"/>
    <w:rsid w:val="00CF4742"/>
    <w:rsid w:val="00CF4DC0"/>
    <w:rsid w:val="00D11A70"/>
    <w:rsid w:val="00D1555F"/>
    <w:rsid w:val="00D1585E"/>
    <w:rsid w:val="00D21C82"/>
    <w:rsid w:val="00D2269A"/>
    <w:rsid w:val="00D47AEE"/>
    <w:rsid w:val="00D51A99"/>
    <w:rsid w:val="00D541E3"/>
    <w:rsid w:val="00D70469"/>
    <w:rsid w:val="00D77997"/>
    <w:rsid w:val="00D816AE"/>
    <w:rsid w:val="00D86F64"/>
    <w:rsid w:val="00D94D21"/>
    <w:rsid w:val="00DB7CD0"/>
    <w:rsid w:val="00DC2D08"/>
    <w:rsid w:val="00DC6E89"/>
    <w:rsid w:val="00DD5A3F"/>
    <w:rsid w:val="00DE68EE"/>
    <w:rsid w:val="00DF7920"/>
    <w:rsid w:val="00DF7AA2"/>
    <w:rsid w:val="00E0593C"/>
    <w:rsid w:val="00E10659"/>
    <w:rsid w:val="00E14698"/>
    <w:rsid w:val="00E23567"/>
    <w:rsid w:val="00E27C83"/>
    <w:rsid w:val="00E36A33"/>
    <w:rsid w:val="00E41692"/>
    <w:rsid w:val="00E551E6"/>
    <w:rsid w:val="00E704F6"/>
    <w:rsid w:val="00E97911"/>
    <w:rsid w:val="00EA0E87"/>
    <w:rsid w:val="00EC65A0"/>
    <w:rsid w:val="00EC7D12"/>
    <w:rsid w:val="00ED45C6"/>
    <w:rsid w:val="00EE7309"/>
    <w:rsid w:val="00EF4916"/>
    <w:rsid w:val="00F0311F"/>
    <w:rsid w:val="00F10D2E"/>
    <w:rsid w:val="00F27A5B"/>
    <w:rsid w:val="00F645AA"/>
    <w:rsid w:val="00F651A5"/>
    <w:rsid w:val="00F86358"/>
    <w:rsid w:val="00FB1ACB"/>
    <w:rsid w:val="00FB7FCB"/>
    <w:rsid w:val="00FC4589"/>
    <w:rsid w:val="00FD5C87"/>
    <w:rsid w:val="00FF1B9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E1FF99"/>
  <w15:docId w15:val="{73D6559C-4D9E-49E5-9C5E-2A350D2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napoli2nord.it/img/logo.gif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825C-DB10-4E0B-83E4-8F6F6476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4219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 </cp:lastModifiedBy>
  <cp:revision>4</cp:revision>
  <cp:lastPrinted>2019-07-29T12:20:00Z</cp:lastPrinted>
  <dcterms:created xsi:type="dcterms:W3CDTF">2020-10-16T08:41:00Z</dcterms:created>
  <dcterms:modified xsi:type="dcterms:W3CDTF">2020-10-22T12:20:00Z</dcterms:modified>
</cp:coreProperties>
</file>